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2E31" w:rsidRPr="00D00EA1" w:rsidRDefault="00022E31" w:rsidP="00390CBC">
      <w:pPr>
        <w:spacing w:after="0" w:line="240" w:lineRule="auto"/>
        <w:jc w:val="center"/>
        <w:rPr>
          <w:rFonts w:ascii="Times New Roman" w:hAnsi="Times New Roman"/>
          <w:sz w:val="28"/>
          <w:szCs w:val="28"/>
        </w:rPr>
      </w:pPr>
      <w:r w:rsidRPr="00D00EA1">
        <w:rPr>
          <w:rFonts w:ascii="Times New Roman" w:hAnsi="Times New Roman"/>
          <w:sz w:val="28"/>
          <w:szCs w:val="28"/>
        </w:rPr>
        <w:t xml:space="preserve">бюджетное профессиональное образовательное учреждение </w:t>
      </w:r>
    </w:p>
    <w:p w:rsidR="00022E31" w:rsidRPr="00D00EA1" w:rsidRDefault="00022E31" w:rsidP="00390CBC">
      <w:pPr>
        <w:spacing w:after="0" w:line="240" w:lineRule="auto"/>
        <w:jc w:val="center"/>
        <w:rPr>
          <w:rFonts w:ascii="Times New Roman" w:hAnsi="Times New Roman"/>
          <w:sz w:val="28"/>
          <w:szCs w:val="28"/>
        </w:rPr>
      </w:pPr>
      <w:r w:rsidRPr="00D00EA1">
        <w:rPr>
          <w:rFonts w:ascii="Times New Roman" w:hAnsi="Times New Roman"/>
          <w:sz w:val="28"/>
          <w:szCs w:val="28"/>
        </w:rPr>
        <w:t>Вологодской области «Вологодский колледж технологии и дизайна»</w:t>
      </w:r>
    </w:p>
    <w:p w:rsidR="00022E31" w:rsidRPr="00D00EA1" w:rsidRDefault="00022E31" w:rsidP="00390CBC">
      <w:pPr>
        <w:spacing w:after="0" w:line="240" w:lineRule="auto"/>
        <w:jc w:val="both"/>
        <w:rPr>
          <w:rFonts w:ascii="Times New Roman" w:hAnsi="Times New Roman"/>
          <w:color w:val="FF0000"/>
          <w:sz w:val="28"/>
          <w:szCs w:val="28"/>
        </w:rPr>
      </w:pPr>
    </w:p>
    <w:p w:rsidR="00022E31" w:rsidRPr="00D00EA1" w:rsidRDefault="00022E31" w:rsidP="00390CBC">
      <w:pPr>
        <w:spacing w:after="0" w:line="240" w:lineRule="auto"/>
        <w:jc w:val="both"/>
        <w:rPr>
          <w:rFonts w:ascii="Times New Roman" w:hAnsi="Times New Roman"/>
          <w:color w:val="000000"/>
          <w:sz w:val="28"/>
          <w:szCs w:val="28"/>
        </w:rPr>
      </w:pPr>
    </w:p>
    <w:p w:rsidR="008D76D2" w:rsidRDefault="008D76D2" w:rsidP="00390CBC">
      <w:pPr>
        <w:spacing w:after="0" w:line="240" w:lineRule="auto"/>
        <w:ind w:left="5387"/>
        <w:rPr>
          <w:rFonts w:ascii="Times New Roman" w:hAnsi="Times New Roman"/>
          <w:sz w:val="28"/>
          <w:szCs w:val="28"/>
        </w:rPr>
      </w:pPr>
    </w:p>
    <w:p w:rsidR="008D76D2" w:rsidRDefault="008D76D2" w:rsidP="00390CBC">
      <w:pPr>
        <w:spacing w:after="0" w:line="240" w:lineRule="auto"/>
        <w:ind w:left="5387"/>
        <w:rPr>
          <w:rFonts w:ascii="Times New Roman" w:hAnsi="Times New Roman"/>
          <w:sz w:val="28"/>
          <w:szCs w:val="28"/>
        </w:rPr>
      </w:pPr>
    </w:p>
    <w:p w:rsidR="008D76D2" w:rsidRDefault="008D76D2" w:rsidP="00390CBC">
      <w:pPr>
        <w:spacing w:after="0" w:line="240" w:lineRule="auto"/>
        <w:ind w:left="5387"/>
        <w:rPr>
          <w:rFonts w:ascii="Times New Roman" w:hAnsi="Times New Roman"/>
          <w:sz w:val="28"/>
          <w:szCs w:val="28"/>
        </w:rPr>
      </w:pPr>
    </w:p>
    <w:p w:rsidR="00022E31" w:rsidRPr="00D00EA1" w:rsidRDefault="00022E31" w:rsidP="00390CBC">
      <w:pPr>
        <w:spacing w:after="0" w:line="240" w:lineRule="auto"/>
        <w:ind w:left="5387"/>
        <w:rPr>
          <w:rFonts w:ascii="Times New Roman" w:hAnsi="Times New Roman"/>
          <w:sz w:val="28"/>
          <w:szCs w:val="28"/>
        </w:rPr>
      </w:pPr>
      <w:r w:rsidRPr="00D00EA1">
        <w:rPr>
          <w:rFonts w:ascii="Times New Roman" w:hAnsi="Times New Roman"/>
          <w:sz w:val="28"/>
          <w:szCs w:val="28"/>
        </w:rPr>
        <w:t>УТВЕРЖДЕНО</w:t>
      </w:r>
    </w:p>
    <w:p w:rsidR="00022E31" w:rsidRPr="00D00EA1" w:rsidRDefault="00022E31" w:rsidP="00390CBC">
      <w:pPr>
        <w:spacing w:after="0" w:line="240" w:lineRule="auto"/>
        <w:ind w:left="5387"/>
        <w:rPr>
          <w:rFonts w:ascii="Times New Roman" w:hAnsi="Times New Roman"/>
          <w:sz w:val="28"/>
          <w:szCs w:val="28"/>
        </w:rPr>
      </w:pPr>
      <w:r w:rsidRPr="00D00EA1">
        <w:rPr>
          <w:rFonts w:ascii="Times New Roman" w:hAnsi="Times New Roman"/>
          <w:sz w:val="28"/>
          <w:szCs w:val="28"/>
        </w:rPr>
        <w:t>приказом директора</w:t>
      </w:r>
    </w:p>
    <w:p w:rsidR="00022E31" w:rsidRPr="00D00EA1" w:rsidRDefault="00022E31" w:rsidP="00390CBC">
      <w:pPr>
        <w:spacing w:after="0" w:line="240" w:lineRule="auto"/>
        <w:ind w:left="5387"/>
        <w:rPr>
          <w:rFonts w:ascii="Times New Roman" w:hAnsi="Times New Roman"/>
          <w:sz w:val="28"/>
          <w:szCs w:val="28"/>
        </w:rPr>
      </w:pPr>
      <w:r w:rsidRPr="00D00EA1">
        <w:rPr>
          <w:rFonts w:ascii="Times New Roman" w:hAnsi="Times New Roman"/>
          <w:sz w:val="28"/>
          <w:szCs w:val="28"/>
        </w:rPr>
        <w:t>БПОУ ВО «Вологодский колледж технологии и дизайна»</w:t>
      </w:r>
    </w:p>
    <w:p w:rsidR="00E96E62" w:rsidRPr="00E96E62" w:rsidRDefault="00E96E62" w:rsidP="00E96E62">
      <w:pPr>
        <w:jc w:val="center"/>
        <w:rPr>
          <w:rFonts w:ascii="Times New Roman" w:hAnsi="Times New Roman"/>
          <w:color w:val="000000" w:themeColor="text1"/>
          <w:sz w:val="28"/>
          <w:szCs w:val="28"/>
        </w:rPr>
      </w:pPr>
      <w:r>
        <w:rPr>
          <w:color w:val="000000" w:themeColor="text1"/>
          <w:sz w:val="28"/>
          <w:szCs w:val="28"/>
        </w:rPr>
        <w:t xml:space="preserve">                                                                </w:t>
      </w:r>
      <w:r w:rsidRPr="00E96E62">
        <w:rPr>
          <w:rFonts w:ascii="Times New Roman" w:hAnsi="Times New Roman"/>
          <w:color w:val="000000" w:themeColor="text1"/>
          <w:sz w:val="28"/>
          <w:szCs w:val="28"/>
        </w:rPr>
        <w:t xml:space="preserve">от </w:t>
      </w:r>
      <w:r w:rsidR="007C474C">
        <w:rPr>
          <w:rFonts w:ascii="Times New Roman" w:hAnsi="Times New Roman"/>
          <w:color w:val="000000" w:themeColor="text1"/>
          <w:sz w:val="28"/>
          <w:szCs w:val="28"/>
        </w:rPr>
        <w:t>31</w:t>
      </w:r>
      <w:r w:rsidRPr="00E96E62">
        <w:rPr>
          <w:rFonts w:ascii="Times New Roman" w:hAnsi="Times New Roman"/>
          <w:color w:val="000000" w:themeColor="text1"/>
          <w:sz w:val="28"/>
          <w:szCs w:val="28"/>
        </w:rPr>
        <w:t>.0</w:t>
      </w:r>
      <w:r w:rsidR="007C474C">
        <w:rPr>
          <w:rFonts w:ascii="Times New Roman" w:hAnsi="Times New Roman"/>
          <w:color w:val="000000" w:themeColor="text1"/>
          <w:sz w:val="28"/>
          <w:szCs w:val="28"/>
        </w:rPr>
        <w:t>8</w:t>
      </w:r>
      <w:r w:rsidRPr="00E96E62">
        <w:rPr>
          <w:rFonts w:ascii="Times New Roman" w:hAnsi="Times New Roman"/>
          <w:color w:val="000000" w:themeColor="text1"/>
          <w:sz w:val="28"/>
          <w:szCs w:val="28"/>
        </w:rPr>
        <w:t xml:space="preserve">.2023 г. № </w:t>
      </w:r>
      <w:r w:rsidR="007C474C">
        <w:rPr>
          <w:rFonts w:ascii="Times New Roman" w:hAnsi="Times New Roman"/>
          <w:color w:val="000000" w:themeColor="text1"/>
          <w:sz w:val="28"/>
          <w:szCs w:val="28"/>
        </w:rPr>
        <w:t>601</w:t>
      </w:r>
    </w:p>
    <w:p w:rsidR="00022E31" w:rsidRPr="00D00EA1" w:rsidRDefault="00022E31" w:rsidP="00390CBC">
      <w:pPr>
        <w:spacing w:after="0" w:line="240" w:lineRule="auto"/>
        <w:ind w:left="5670"/>
        <w:rPr>
          <w:rFonts w:ascii="Times New Roman" w:hAnsi="Times New Roman"/>
          <w:b/>
          <w:sz w:val="28"/>
          <w:szCs w:val="28"/>
        </w:rPr>
      </w:pPr>
    </w:p>
    <w:p w:rsidR="00022E31" w:rsidRPr="00D00EA1" w:rsidRDefault="00022E31" w:rsidP="00390CBC">
      <w:pPr>
        <w:jc w:val="right"/>
        <w:rPr>
          <w:rFonts w:ascii="Times New Roman" w:hAnsi="Times New Roman"/>
          <w:sz w:val="28"/>
          <w:szCs w:val="28"/>
          <w:lang w:eastAsia="ru-RU"/>
        </w:rPr>
      </w:pPr>
    </w:p>
    <w:p w:rsidR="00022E31" w:rsidRPr="00D00EA1" w:rsidRDefault="00022E31" w:rsidP="00390CBC">
      <w:pPr>
        <w:jc w:val="right"/>
        <w:rPr>
          <w:rFonts w:ascii="Times New Roman" w:hAnsi="Times New Roman"/>
          <w:sz w:val="28"/>
          <w:szCs w:val="28"/>
          <w:lang w:eastAsia="ru-RU"/>
        </w:rPr>
      </w:pPr>
    </w:p>
    <w:p w:rsidR="00022E31" w:rsidRPr="00D00EA1" w:rsidRDefault="00022E31" w:rsidP="00390CBC">
      <w:pPr>
        <w:rPr>
          <w:rFonts w:ascii="Times New Roman" w:hAnsi="Times New Roman"/>
          <w:sz w:val="28"/>
          <w:szCs w:val="28"/>
          <w:lang w:eastAsia="ru-RU"/>
        </w:rPr>
      </w:pPr>
    </w:p>
    <w:p w:rsidR="00022E31" w:rsidRPr="00D00EA1" w:rsidRDefault="00022E31" w:rsidP="00390CBC">
      <w:pPr>
        <w:rPr>
          <w:rFonts w:ascii="Times New Roman" w:hAnsi="Times New Roman"/>
          <w:sz w:val="28"/>
          <w:szCs w:val="28"/>
          <w:lang w:eastAsia="ru-RU"/>
        </w:rPr>
      </w:pPr>
    </w:p>
    <w:p w:rsidR="00022E31" w:rsidRPr="00D00EA1" w:rsidRDefault="00022E31" w:rsidP="00390CBC">
      <w:pPr>
        <w:rPr>
          <w:rFonts w:ascii="Times New Roman" w:hAnsi="Times New Roman"/>
          <w:sz w:val="28"/>
          <w:szCs w:val="28"/>
          <w:lang w:eastAsia="ru-RU"/>
        </w:rPr>
      </w:pPr>
    </w:p>
    <w:p w:rsidR="008D76D2" w:rsidRPr="008D76D2" w:rsidRDefault="000D2B39" w:rsidP="008D76D2">
      <w:pPr>
        <w:spacing w:after="0" w:line="240" w:lineRule="auto"/>
        <w:jc w:val="center"/>
        <w:rPr>
          <w:rFonts w:ascii="Times New Roman" w:eastAsia="Times New Roman" w:hAnsi="Times New Roman"/>
          <w:b/>
          <w:sz w:val="28"/>
          <w:szCs w:val="28"/>
        </w:rPr>
      </w:pPr>
      <w:r w:rsidRPr="008D76D2">
        <w:rPr>
          <w:rFonts w:ascii="Times New Roman" w:eastAsia="Times New Roman" w:hAnsi="Times New Roman"/>
          <w:b/>
          <w:sz w:val="28"/>
          <w:szCs w:val="28"/>
        </w:rPr>
        <w:t>МЕТОДИЧЕСКИЕ РЕКОМЕНДАЦИИ</w:t>
      </w:r>
    </w:p>
    <w:p w:rsidR="008D76D2" w:rsidRPr="008D76D2" w:rsidRDefault="000D2B39" w:rsidP="008D76D2">
      <w:pPr>
        <w:spacing w:after="0" w:line="240" w:lineRule="auto"/>
        <w:jc w:val="center"/>
        <w:rPr>
          <w:rFonts w:ascii="Times New Roman" w:eastAsia="Times New Roman" w:hAnsi="Times New Roman"/>
          <w:b/>
          <w:sz w:val="28"/>
          <w:szCs w:val="28"/>
        </w:rPr>
      </w:pPr>
      <w:r w:rsidRPr="008D76D2">
        <w:rPr>
          <w:rFonts w:ascii="Times New Roman" w:eastAsia="Times New Roman" w:hAnsi="Times New Roman"/>
          <w:b/>
          <w:sz w:val="28"/>
          <w:szCs w:val="28"/>
        </w:rPr>
        <w:t>ПО ВЫПОЛНЕНИЮ САМОСТОЯТЕЛЬНОЙ РАБОТЫ ОБУЧАЮЩИХСЯ</w:t>
      </w:r>
    </w:p>
    <w:p w:rsidR="00022E31" w:rsidRPr="00D00EA1" w:rsidRDefault="000D2B39" w:rsidP="008D76D2">
      <w:pPr>
        <w:spacing w:after="0" w:line="240" w:lineRule="auto"/>
        <w:jc w:val="center"/>
        <w:rPr>
          <w:rStyle w:val="s2"/>
          <w:rFonts w:ascii="Times New Roman" w:hAnsi="Times New Roman"/>
          <w:color w:val="000000"/>
          <w:sz w:val="28"/>
          <w:szCs w:val="28"/>
        </w:rPr>
      </w:pPr>
      <w:r w:rsidRPr="008D76D2">
        <w:rPr>
          <w:rFonts w:ascii="Times New Roman" w:eastAsia="Times New Roman" w:hAnsi="Times New Roman"/>
          <w:b/>
          <w:sz w:val="28"/>
          <w:szCs w:val="28"/>
        </w:rPr>
        <w:t>ПО УЧЕБНОЙ ДИСЦИПЛИНЕ</w:t>
      </w:r>
    </w:p>
    <w:p w:rsidR="00022E31" w:rsidRPr="000D2B39" w:rsidRDefault="000D2B39" w:rsidP="00390CBC">
      <w:pPr>
        <w:spacing w:after="0" w:line="240" w:lineRule="auto"/>
        <w:jc w:val="center"/>
        <w:rPr>
          <w:rFonts w:ascii="Times New Roman" w:hAnsi="Times New Roman"/>
          <w:b/>
          <w:bCs/>
          <w:color w:val="000000"/>
          <w:sz w:val="28"/>
          <w:szCs w:val="28"/>
        </w:rPr>
      </w:pPr>
      <w:r w:rsidRPr="000D2B39">
        <w:rPr>
          <w:rFonts w:ascii="Times New Roman" w:hAnsi="Times New Roman"/>
          <w:b/>
          <w:bCs/>
          <w:color w:val="000000"/>
          <w:sz w:val="28"/>
          <w:szCs w:val="28"/>
          <w:lang w:eastAsia="ru-RU"/>
        </w:rPr>
        <w:t>СГ.01 ИСТОРИЯ РОССИИ</w:t>
      </w:r>
    </w:p>
    <w:p w:rsidR="00022E31" w:rsidRPr="00D00EA1" w:rsidRDefault="00022E31" w:rsidP="00CC67BD">
      <w:pPr>
        <w:tabs>
          <w:tab w:val="left" w:pos="6521"/>
        </w:tabs>
        <w:spacing w:after="0"/>
        <w:ind w:left="5387"/>
        <w:rPr>
          <w:rFonts w:ascii="Times New Roman" w:hAnsi="Times New Roman"/>
          <w:sz w:val="28"/>
          <w:szCs w:val="28"/>
        </w:rPr>
      </w:pPr>
    </w:p>
    <w:p w:rsidR="00022E31" w:rsidRDefault="00447979" w:rsidP="000D2B39">
      <w:pPr>
        <w:widowControl w:val="0"/>
        <w:suppressAutoHyphens/>
        <w:autoSpaceDE w:val="0"/>
        <w:autoSpaceDN w:val="0"/>
        <w:adjustRightInd w:val="0"/>
        <w:spacing w:after="0" w:line="240" w:lineRule="auto"/>
        <w:jc w:val="center"/>
        <w:rPr>
          <w:rFonts w:ascii="Times New Roman" w:hAnsi="Times New Roman"/>
          <w:b/>
          <w:sz w:val="28"/>
          <w:szCs w:val="28"/>
          <w:lang w:eastAsia="ru-RU"/>
        </w:rPr>
      </w:pPr>
      <w:r w:rsidRPr="00515F73">
        <w:rPr>
          <w:rFonts w:ascii="Times New Roman" w:hAnsi="Times New Roman"/>
          <w:sz w:val="28"/>
          <w:szCs w:val="28"/>
        </w:rPr>
        <w:t xml:space="preserve">Специальность </w:t>
      </w:r>
      <w:r w:rsidR="000D2B39">
        <w:rPr>
          <w:rStyle w:val="af1"/>
          <w:rFonts w:ascii="Times New Roman" w:hAnsi="Times New Roman"/>
          <w:b w:val="0"/>
          <w:bCs w:val="0"/>
          <w:color w:val="000000"/>
          <w:sz w:val="28"/>
          <w:szCs w:val="28"/>
        </w:rPr>
        <w:t>/профессия</w:t>
      </w:r>
    </w:p>
    <w:p w:rsidR="00F10136" w:rsidRPr="00D00EA1" w:rsidRDefault="00F10136" w:rsidP="00F400F6">
      <w:pPr>
        <w:widowControl w:val="0"/>
        <w:tabs>
          <w:tab w:val="left" w:pos="0"/>
          <w:tab w:val="left" w:pos="12616"/>
        </w:tabs>
        <w:suppressAutoHyphens/>
        <w:autoSpaceDE w:val="0"/>
        <w:autoSpaceDN w:val="0"/>
        <w:adjustRightInd w:val="0"/>
        <w:spacing w:after="200" w:line="360" w:lineRule="auto"/>
        <w:ind w:left="284" w:right="284"/>
        <w:jc w:val="center"/>
        <w:rPr>
          <w:rFonts w:ascii="Times New Roman" w:hAnsi="Times New Roman"/>
          <w:sz w:val="28"/>
          <w:szCs w:val="28"/>
          <w:lang w:eastAsia="ru-RU"/>
        </w:rPr>
      </w:pPr>
    </w:p>
    <w:p w:rsidR="00022E31" w:rsidRPr="00D00EA1" w:rsidRDefault="00022E31" w:rsidP="00F400F6">
      <w:pPr>
        <w:tabs>
          <w:tab w:val="left" w:pos="1568"/>
        </w:tabs>
        <w:spacing w:after="200" w:line="360" w:lineRule="auto"/>
        <w:rPr>
          <w:rFonts w:ascii="Times New Roman" w:hAnsi="Times New Roman"/>
          <w:b/>
          <w:sz w:val="28"/>
          <w:szCs w:val="28"/>
          <w:lang w:eastAsia="ru-RU"/>
        </w:rPr>
      </w:pPr>
    </w:p>
    <w:p w:rsidR="00022E31" w:rsidRPr="00D00EA1" w:rsidRDefault="00022E31" w:rsidP="007E7E5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616"/>
          <w:tab w:val="left" w:pos="12824"/>
          <w:tab w:val="left" w:pos="13740"/>
          <w:tab w:val="left" w:pos="14656"/>
        </w:tabs>
        <w:spacing w:after="0" w:line="360" w:lineRule="auto"/>
        <w:ind w:left="284" w:right="284"/>
        <w:jc w:val="center"/>
        <w:rPr>
          <w:rFonts w:ascii="Times New Roman" w:hAnsi="Times New Roman"/>
          <w:bCs/>
          <w:sz w:val="28"/>
          <w:szCs w:val="28"/>
          <w:lang w:eastAsia="ru-RU"/>
        </w:rPr>
      </w:pPr>
    </w:p>
    <w:p w:rsidR="00022E31" w:rsidRPr="00D00EA1" w:rsidRDefault="00022E31" w:rsidP="007E7E5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616"/>
          <w:tab w:val="left" w:pos="12824"/>
          <w:tab w:val="left" w:pos="13740"/>
          <w:tab w:val="left" w:pos="14656"/>
        </w:tabs>
        <w:spacing w:after="0" w:line="360" w:lineRule="auto"/>
        <w:ind w:left="284" w:right="284"/>
        <w:jc w:val="center"/>
        <w:rPr>
          <w:rFonts w:ascii="Times New Roman" w:hAnsi="Times New Roman"/>
          <w:bCs/>
          <w:sz w:val="28"/>
          <w:szCs w:val="28"/>
          <w:lang w:eastAsia="ru-RU"/>
        </w:rPr>
      </w:pPr>
    </w:p>
    <w:p w:rsidR="00022E31" w:rsidRPr="00D00EA1" w:rsidRDefault="00022E31" w:rsidP="007E7E5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616"/>
          <w:tab w:val="left" w:pos="12824"/>
          <w:tab w:val="left" w:pos="13740"/>
          <w:tab w:val="left" w:pos="14656"/>
        </w:tabs>
        <w:spacing w:after="0" w:line="360" w:lineRule="auto"/>
        <w:ind w:left="284" w:right="284"/>
        <w:jc w:val="center"/>
        <w:rPr>
          <w:rFonts w:ascii="Times New Roman" w:hAnsi="Times New Roman"/>
          <w:bCs/>
          <w:sz w:val="28"/>
          <w:szCs w:val="28"/>
          <w:lang w:eastAsia="ru-RU"/>
        </w:rPr>
      </w:pPr>
    </w:p>
    <w:p w:rsidR="00022E31" w:rsidRPr="00D00EA1" w:rsidRDefault="00022E31" w:rsidP="007E7E5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616"/>
          <w:tab w:val="left" w:pos="12824"/>
          <w:tab w:val="left" w:pos="13740"/>
          <w:tab w:val="left" w:pos="14656"/>
        </w:tabs>
        <w:spacing w:after="0" w:line="360" w:lineRule="auto"/>
        <w:ind w:left="284" w:right="284"/>
        <w:jc w:val="center"/>
        <w:rPr>
          <w:rFonts w:ascii="Times New Roman" w:hAnsi="Times New Roman"/>
          <w:bCs/>
          <w:sz w:val="28"/>
          <w:szCs w:val="28"/>
          <w:lang w:eastAsia="ru-RU"/>
        </w:rPr>
      </w:pPr>
    </w:p>
    <w:p w:rsidR="00022E31" w:rsidRPr="00D00EA1" w:rsidRDefault="00022E31" w:rsidP="007E7E5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616"/>
          <w:tab w:val="left" w:pos="12824"/>
          <w:tab w:val="left" w:pos="13740"/>
          <w:tab w:val="left" w:pos="14656"/>
        </w:tabs>
        <w:spacing w:after="0" w:line="360" w:lineRule="auto"/>
        <w:ind w:left="284" w:right="284"/>
        <w:jc w:val="center"/>
        <w:rPr>
          <w:rFonts w:ascii="Times New Roman" w:hAnsi="Times New Roman"/>
          <w:bCs/>
          <w:sz w:val="28"/>
          <w:szCs w:val="28"/>
          <w:lang w:eastAsia="ru-RU"/>
        </w:rPr>
      </w:pPr>
    </w:p>
    <w:p w:rsidR="00022E31" w:rsidRPr="00D00EA1" w:rsidRDefault="00022E31" w:rsidP="00EC0FA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616"/>
          <w:tab w:val="left" w:pos="12824"/>
          <w:tab w:val="left" w:pos="13740"/>
          <w:tab w:val="left" w:pos="14656"/>
        </w:tabs>
        <w:spacing w:after="0" w:line="240" w:lineRule="auto"/>
        <w:ind w:left="284" w:right="284"/>
        <w:jc w:val="center"/>
        <w:rPr>
          <w:rFonts w:ascii="Times New Roman" w:hAnsi="Times New Roman"/>
          <w:bCs/>
          <w:sz w:val="28"/>
          <w:szCs w:val="28"/>
          <w:lang w:eastAsia="ru-RU"/>
        </w:rPr>
      </w:pPr>
    </w:p>
    <w:p w:rsidR="009A6E15" w:rsidRDefault="009A6E15" w:rsidP="00EC0FA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616"/>
          <w:tab w:val="left" w:pos="12824"/>
          <w:tab w:val="left" w:pos="13740"/>
          <w:tab w:val="left" w:pos="14656"/>
        </w:tabs>
        <w:spacing w:after="0" w:line="240" w:lineRule="auto"/>
        <w:ind w:left="284" w:right="284"/>
        <w:jc w:val="center"/>
        <w:rPr>
          <w:rFonts w:ascii="Times New Roman" w:hAnsi="Times New Roman"/>
          <w:bCs/>
          <w:sz w:val="28"/>
          <w:szCs w:val="28"/>
          <w:lang w:eastAsia="ru-RU"/>
        </w:rPr>
      </w:pPr>
    </w:p>
    <w:p w:rsidR="00022E31" w:rsidRPr="00D00EA1" w:rsidRDefault="00022E31" w:rsidP="00EC0FA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616"/>
          <w:tab w:val="left" w:pos="12824"/>
          <w:tab w:val="left" w:pos="13740"/>
          <w:tab w:val="left" w:pos="14656"/>
        </w:tabs>
        <w:spacing w:after="0" w:line="240" w:lineRule="auto"/>
        <w:ind w:left="284" w:right="284"/>
        <w:jc w:val="center"/>
        <w:rPr>
          <w:rFonts w:ascii="Times New Roman" w:hAnsi="Times New Roman"/>
          <w:bCs/>
          <w:sz w:val="28"/>
          <w:szCs w:val="28"/>
          <w:lang w:eastAsia="ru-RU"/>
        </w:rPr>
      </w:pPr>
      <w:r w:rsidRPr="00D00EA1">
        <w:rPr>
          <w:rFonts w:ascii="Times New Roman" w:hAnsi="Times New Roman"/>
          <w:bCs/>
          <w:sz w:val="28"/>
          <w:szCs w:val="28"/>
          <w:lang w:eastAsia="ru-RU"/>
        </w:rPr>
        <w:t>202</w:t>
      </w:r>
      <w:r w:rsidR="009A6E15">
        <w:rPr>
          <w:rFonts w:ascii="Times New Roman" w:hAnsi="Times New Roman"/>
          <w:bCs/>
          <w:sz w:val="28"/>
          <w:szCs w:val="28"/>
          <w:lang w:eastAsia="ru-RU"/>
        </w:rPr>
        <w:t>3</w:t>
      </w:r>
    </w:p>
    <w:p w:rsidR="00022E31" w:rsidRPr="00D00EA1" w:rsidRDefault="00022E31" w:rsidP="00806409">
      <w:pPr>
        <w:pStyle w:val="p9"/>
        <w:shd w:val="clear" w:color="auto" w:fill="FFFFFF"/>
        <w:spacing w:before="0" w:beforeAutospacing="0" w:after="0" w:afterAutospacing="0"/>
        <w:jc w:val="both"/>
        <w:rPr>
          <w:color w:val="000000"/>
          <w:sz w:val="28"/>
          <w:szCs w:val="28"/>
        </w:rPr>
        <w:sectPr w:rsidR="00022E31" w:rsidRPr="00D00EA1" w:rsidSect="006E2B1A">
          <w:footerReference w:type="default" r:id="rId7"/>
          <w:pgSz w:w="11906" w:h="16838"/>
          <w:pgMar w:top="1134" w:right="850" w:bottom="1134" w:left="1701" w:header="708" w:footer="708" w:gutter="0"/>
          <w:cols w:space="708"/>
          <w:titlePg/>
          <w:docGrid w:linePitch="360"/>
        </w:sectPr>
      </w:pPr>
    </w:p>
    <w:p w:rsidR="00022E31" w:rsidRPr="00D00EA1" w:rsidRDefault="008D76D2" w:rsidP="00447979">
      <w:pPr>
        <w:widowControl w:val="0"/>
        <w:autoSpaceDE w:val="0"/>
        <w:autoSpaceDN w:val="0"/>
        <w:adjustRightInd w:val="0"/>
        <w:spacing w:after="0" w:line="240" w:lineRule="auto"/>
        <w:jc w:val="both"/>
        <w:rPr>
          <w:color w:val="000000"/>
          <w:sz w:val="28"/>
          <w:szCs w:val="28"/>
        </w:rPr>
      </w:pPr>
      <w:r w:rsidRPr="008D76D2">
        <w:rPr>
          <w:rFonts w:ascii="Times New Roman" w:hAnsi="Times New Roman"/>
          <w:sz w:val="28"/>
          <w:szCs w:val="28"/>
          <w:lang w:eastAsia="ru-RU"/>
        </w:rPr>
        <w:lastRenderedPageBreak/>
        <w:t xml:space="preserve">Методические рекомендации составлены в соответствии с ФГОС СПО по специальности </w:t>
      </w:r>
      <w:r w:rsidR="000D2B39">
        <w:rPr>
          <w:rFonts w:ascii="Times New Roman" w:hAnsi="Times New Roman"/>
          <w:sz w:val="28"/>
          <w:szCs w:val="28"/>
          <w:lang w:eastAsia="ru-RU"/>
        </w:rPr>
        <w:t>/профессии</w:t>
      </w:r>
    </w:p>
    <w:p w:rsidR="00022E31" w:rsidRPr="00D00EA1" w:rsidRDefault="00022E31" w:rsidP="00806409">
      <w:pPr>
        <w:pStyle w:val="p9"/>
        <w:shd w:val="clear" w:color="auto" w:fill="FFFFFF"/>
        <w:spacing w:before="0" w:beforeAutospacing="0" w:after="0" w:afterAutospacing="0"/>
        <w:rPr>
          <w:color w:val="000000"/>
          <w:sz w:val="28"/>
          <w:szCs w:val="28"/>
        </w:rPr>
      </w:pPr>
    </w:p>
    <w:p w:rsidR="00022E31" w:rsidRPr="00D00EA1" w:rsidRDefault="00022E31" w:rsidP="00806409">
      <w:pPr>
        <w:pStyle w:val="p9"/>
        <w:shd w:val="clear" w:color="auto" w:fill="FFFFFF"/>
        <w:spacing w:before="0" w:beforeAutospacing="0" w:after="0" w:afterAutospacing="0"/>
        <w:rPr>
          <w:color w:val="000000"/>
          <w:sz w:val="28"/>
          <w:szCs w:val="28"/>
        </w:rPr>
      </w:pPr>
      <w:r w:rsidRPr="00D00EA1">
        <w:rPr>
          <w:color w:val="000000"/>
          <w:sz w:val="28"/>
          <w:szCs w:val="28"/>
        </w:rPr>
        <w:t>Организация-разработчик: БПОУ ВО «Вологодский колледж технологии и дизайна»</w:t>
      </w:r>
    </w:p>
    <w:p w:rsidR="00022E31" w:rsidRPr="00D00EA1" w:rsidRDefault="00022E31" w:rsidP="006A6069">
      <w:pPr>
        <w:spacing w:after="0" w:line="240" w:lineRule="auto"/>
        <w:jc w:val="both"/>
        <w:rPr>
          <w:rFonts w:ascii="Times New Roman" w:hAnsi="Times New Roman"/>
          <w:sz w:val="28"/>
          <w:szCs w:val="28"/>
          <w:lang w:eastAsia="ru-RU"/>
        </w:rPr>
      </w:pPr>
    </w:p>
    <w:p w:rsidR="00022E31" w:rsidRPr="00D00EA1" w:rsidRDefault="00022E31" w:rsidP="006A6069">
      <w:pPr>
        <w:spacing w:after="0" w:line="240" w:lineRule="auto"/>
        <w:jc w:val="both"/>
        <w:rPr>
          <w:rFonts w:ascii="Times New Roman" w:hAnsi="Times New Roman"/>
          <w:color w:val="000000"/>
          <w:sz w:val="28"/>
          <w:szCs w:val="28"/>
          <w:lang w:eastAsia="ru-RU"/>
        </w:rPr>
      </w:pPr>
    </w:p>
    <w:p w:rsidR="00022E31" w:rsidRPr="00D00EA1" w:rsidRDefault="00022E31" w:rsidP="006A6069">
      <w:pPr>
        <w:spacing w:after="0" w:line="240" w:lineRule="auto"/>
        <w:rPr>
          <w:rFonts w:ascii="Times New Roman" w:hAnsi="Times New Roman"/>
          <w:color w:val="000000"/>
          <w:sz w:val="28"/>
          <w:szCs w:val="28"/>
          <w:lang w:eastAsia="ru-RU"/>
        </w:rPr>
      </w:pPr>
      <w:r w:rsidRPr="00D00EA1">
        <w:rPr>
          <w:rFonts w:ascii="Times New Roman" w:hAnsi="Times New Roman"/>
          <w:color w:val="000000"/>
          <w:sz w:val="28"/>
          <w:szCs w:val="28"/>
          <w:lang w:eastAsia="ru-RU"/>
        </w:rPr>
        <w:t>Разработчик:</w:t>
      </w:r>
    </w:p>
    <w:p w:rsidR="00022E31" w:rsidRPr="00D00EA1" w:rsidRDefault="00051F21" w:rsidP="00F07B0F">
      <w:pPr>
        <w:autoSpaceDE w:val="0"/>
        <w:autoSpaceDN w:val="0"/>
        <w:adjustRightInd w:val="0"/>
        <w:spacing w:after="0" w:line="240" w:lineRule="auto"/>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Шашерина Н.В</w:t>
      </w:r>
      <w:r w:rsidR="00022E31" w:rsidRPr="00D00EA1">
        <w:rPr>
          <w:rFonts w:ascii="Times New Roman" w:hAnsi="Times New Roman"/>
          <w:color w:val="000000"/>
          <w:sz w:val="28"/>
          <w:szCs w:val="28"/>
          <w:lang w:eastAsia="ru-RU"/>
        </w:rPr>
        <w:t>, преподавател</w:t>
      </w:r>
      <w:r w:rsidRPr="00D00EA1">
        <w:rPr>
          <w:rFonts w:ascii="Times New Roman" w:hAnsi="Times New Roman"/>
          <w:color w:val="000000"/>
          <w:sz w:val="28"/>
          <w:szCs w:val="28"/>
          <w:lang w:eastAsia="ru-RU"/>
        </w:rPr>
        <w:t>ь</w:t>
      </w:r>
      <w:r w:rsidR="00022E31" w:rsidRPr="00D00EA1">
        <w:rPr>
          <w:rFonts w:ascii="Times New Roman" w:hAnsi="Times New Roman"/>
          <w:color w:val="000000"/>
          <w:sz w:val="28"/>
          <w:szCs w:val="28"/>
          <w:lang w:eastAsia="ru-RU"/>
        </w:rPr>
        <w:t xml:space="preserve"> БПО</w:t>
      </w:r>
      <w:bookmarkStart w:id="0" w:name="_GoBack"/>
      <w:bookmarkEnd w:id="0"/>
      <w:r w:rsidR="00022E31" w:rsidRPr="00D00EA1">
        <w:rPr>
          <w:rFonts w:ascii="Times New Roman" w:hAnsi="Times New Roman"/>
          <w:color w:val="000000"/>
          <w:sz w:val="28"/>
          <w:szCs w:val="28"/>
          <w:lang w:eastAsia="ru-RU"/>
        </w:rPr>
        <w:t>У ВО «Вологодский колледж технологии и дизайна»</w:t>
      </w:r>
    </w:p>
    <w:p w:rsidR="00022E31" w:rsidRPr="00D00EA1" w:rsidRDefault="00022E31" w:rsidP="006A6069">
      <w:pPr>
        <w:autoSpaceDE w:val="0"/>
        <w:autoSpaceDN w:val="0"/>
        <w:adjustRightInd w:val="0"/>
        <w:spacing w:after="0" w:line="240" w:lineRule="auto"/>
        <w:jc w:val="both"/>
        <w:rPr>
          <w:rFonts w:ascii="Times New Roman" w:hAnsi="Times New Roman"/>
          <w:color w:val="000000"/>
          <w:sz w:val="28"/>
          <w:szCs w:val="28"/>
          <w:lang w:eastAsia="ru-RU"/>
        </w:rPr>
      </w:pPr>
    </w:p>
    <w:p w:rsidR="00022E31" w:rsidRPr="00D00EA1" w:rsidRDefault="00022E31" w:rsidP="006A6069">
      <w:pPr>
        <w:spacing w:after="0" w:line="240" w:lineRule="auto"/>
        <w:rPr>
          <w:rFonts w:ascii="Times New Roman" w:hAnsi="Times New Roman"/>
          <w:color w:val="000000"/>
          <w:sz w:val="28"/>
          <w:szCs w:val="28"/>
          <w:lang w:eastAsia="ru-RU"/>
        </w:rPr>
      </w:pPr>
    </w:p>
    <w:tbl>
      <w:tblPr>
        <w:tblW w:w="9805" w:type="dxa"/>
        <w:tblLook w:val="00A0" w:firstRow="1" w:lastRow="0" w:firstColumn="1" w:lastColumn="0" w:noHBand="0" w:noVBand="0"/>
      </w:tblPr>
      <w:tblGrid>
        <w:gridCol w:w="9805"/>
      </w:tblGrid>
      <w:tr w:rsidR="00022E31" w:rsidRPr="00D00EA1" w:rsidTr="00A9716F">
        <w:trPr>
          <w:trHeight w:val="100"/>
        </w:trPr>
        <w:tc>
          <w:tcPr>
            <w:tcW w:w="9805" w:type="dxa"/>
          </w:tcPr>
          <w:p w:rsidR="00022E31" w:rsidRPr="007C474C" w:rsidRDefault="007C474C" w:rsidP="00BB2AAC">
            <w:pPr>
              <w:spacing w:after="0" w:line="240" w:lineRule="auto"/>
              <w:jc w:val="both"/>
              <w:rPr>
                <w:rFonts w:ascii="Times New Roman" w:hAnsi="Times New Roman"/>
                <w:sz w:val="28"/>
                <w:szCs w:val="28"/>
              </w:rPr>
            </w:pPr>
            <w:r w:rsidRPr="007C474C">
              <w:rPr>
                <w:rFonts w:ascii="Times New Roman" w:hAnsi="Times New Roman"/>
                <w:sz w:val="28"/>
                <w:szCs w:val="28"/>
              </w:rPr>
              <w:t>Рассмотрена и одобрена на заседании педагогического совета протокол № 7 от 31.08.2023 года. Утверждена приказом директора от 31.08.2023 № 601</w:t>
            </w:r>
          </w:p>
        </w:tc>
      </w:tr>
    </w:tbl>
    <w:p w:rsidR="00022E31" w:rsidRPr="00D00EA1" w:rsidRDefault="00022E31" w:rsidP="00870C3F">
      <w:pPr>
        <w:spacing w:after="0" w:line="240" w:lineRule="auto"/>
        <w:jc w:val="center"/>
        <w:rPr>
          <w:rStyle w:val="s8"/>
          <w:rFonts w:ascii="Times New Roman" w:hAnsi="Times New Roman"/>
          <w:b/>
          <w:bCs/>
          <w:color w:val="000000"/>
          <w:sz w:val="28"/>
          <w:szCs w:val="28"/>
        </w:rPr>
      </w:pPr>
      <w:r w:rsidRPr="00D00EA1">
        <w:rPr>
          <w:rFonts w:ascii="Times New Roman" w:hAnsi="Times New Roman"/>
          <w:sz w:val="28"/>
          <w:szCs w:val="28"/>
          <w:lang w:eastAsia="ru-RU"/>
        </w:rPr>
        <w:br w:type="page"/>
      </w:r>
      <w:bookmarkStart w:id="1" w:name="_Toc493066025"/>
      <w:r w:rsidRPr="00D00EA1">
        <w:rPr>
          <w:rStyle w:val="s8"/>
          <w:rFonts w:ascii="Times New Roman" w:hAnsi="Times New Roman"/>
          <w:b/>
          <w:bCs/>
          <w:color w:val="000000"/>
          <w:sz w:val="28"/>
          <w:szCs w:val="28"/>
        </w:rPr>
        <w:lastRenderedPageBreak/>
        <w:t>Пояснительная записка</w:t>
      </w:r>
    </w:p>
    <w:p w:rsidR="00022E31" w:rsidRPr="00D00EA1" w:rsidRDefault="00022E31" w:rsidP="006A6069">
      <w:pPr>
        <w:pStyle w:val="p2"/>
        <w:shd w:val="clear" w:color="auto" w:fill="FFFFFF"/>
        <w:spacing w:before="0" w:beforeAutospacing="0" w:after="0" w:afterAutospacing="0"/>
        <w:ind w:firstLine="708"/>
        <w:jc w:val="center"/>
        <w:rPr>
          <w:color w:val="000000"/>
          <w:sz w:val="28"/>
          <w:szCs w:val="28"/>
        </w:rPr>
      </w:pPr>
    </w:p>
    <w:p w:rsidR="00022E31" w:rsidRPr="00D00EA1" w:rsidRDefault="00051F21" w:rsidP="008D76D2">
      <w:pPr>
        <w:spacing w:after="0" w:line="240" w:lineRule="auto"/>
        <w:ind w:firstLine="567"/>
        <w:jc w:val="both"/>
        <w:rPr>
          <w:rFonts w:ascii="Times New Roman" w:hAnsi="Times New Roman"/>
          <w:color w:val="000000"/>
          <w:sz w:val="28"/>
          <w:szCs w:val="28"/>
        </w:rPr>
      </w:pPr>
      <w:r w:rsidRPr="00D00EA1">
        <w:rPr>
          <w:rStyle w:val="s2"/>
          <w:rFonts w:ascii="Times New Roman" w:hAnsi="Times New Roman"/>
          <w:color w:val="000000"/>
          <w:sz w:val="28"/>
          <w:szCs w:val="28"/>
        </w:rPr>
        <w:t xml:space="preserve">Методические рекомендации по выполнению самостоятельной работы по учебной дисциплине </w:t>
      </w:r>
      <w:r w:rsidR="000D2B39">
        <w:rPr>
          <w:rFonts w:ascii="Times New Roman" w:hAnsi="Times New Roman"/>
          <w:color w:val="000000"/>
          <w:sz w:val="28"/>
          <w:szCs w:val="28"/>
          <w:lang w:eastAsia="ru-RU"/>
        </w:rPr>
        <w:t>СГ.01</w:t>
      </w:r>
      <w:r w:rsidRPr="00D00EA1">
        <w:rPr>
          <w:rFonts w:ascii="Times New Roman" w:hAnsi="Times New Roman"/>
          <w:color w:val="000000"/>
          <w:sz w:val="28"/>
          <w:szCs w:val="28"/>
          <w:lang w:eastAsia="ru-RU"/>
        </w:rPr>
        <w:t xml:space="preserve"> История</w:t>
      </w:r>
      <w:r w:rsidR="000D2B39">
        <w:rPr>
          <w:rFonts w:ascii="Times New Roman" w:hAnsi="Times New Roman"/>
          <w:color w:val="000000"/>
          <w:sz w:val="28"/>
          <w:szCs w:val="28"/>
          <w:lang w:eastAsia="ru-RU"/>
        </w:rPr>
        <w:t xml:space="preserve"> России</w:t>
      </w:r>
      <w:r w:rsidRPr="00D00EA1">
        <w:rPr>
          <w:rFonts w:ascii="Times New Roman" w:hAnsi="Times New Roman"/>
          <w:color w:val="000000"/>
          <w:sz w:val="28"/>
          <w:szCs w:val="28"/>
          <w:lang w:eastAsia="ru-RU"/>
        </w:rPr>
        <w:t xml:space="preserve"> </w:t>
      </w:r>
      <w:r w:rsidRPr="00D00EA1">
        <w:rPr>
          <w:rStyle w:val="s2"/>
          <w:rFonts w:ascii="Times New Roman" w:hAnsi="Times New Roman"/>
          <w:color w:val="000000"/>
          <w:sz w:val="28"/>
          <w:szCs w:val="28"/>
        </w:rPr>
        <w:t>предназначены для обучающихся, изучающих данный курс</w:t>
      </w:r>
      <w:r w:rsidRPr="00D00EA1">
        <w:rPr>
          <w:rStyle w:val="s1"/>
          <w:rFonts w:ascii="Times New Roman" w:hAnsi="Times New Roman"/>
          <w:iCs/>
          <w:sz w:val="28"/>
          <w:szCs w:val="28"/>
        </w:rPr>
        <w:t>.</w:t>
      </w:r>
    </w:p>
    <w:p w:rsidR="00022E31" w:rsidRPr="00D00EA1" w:rsidRDefault="00022E31" w:rsidP="008D76D2">
      <w:pPr>
        <w:pStyle w:val="p12"/>
        <w:shd w:val="clear" w:color="auto" w:fill="FFFFFF"/>
        <w:spacing w:before="0" w:beforeAutospacing="0" w:after="0" w:afterAutospacing="0"/>
        <w:ind w:firstLine="708"/>
        <w:jc w:val="both"/>
        <w:rPr>
          <w:color w:val="000000"/>
          <w:sz w:val="28"/>
          <w:szCs w:val="28"/>
        </w:rPr>
      </w:pPr>
      <w:r w:rsidRPr="00D00EA1">
        <w:rPr>
          <w:color w:val="000000"/>
          <w:sz w:val="28"/>
          <w:szCs w:val="28"/>
        </w:rPr>
        <w:t xml:space="preserve">Общий объём времени, отведённого на самостоятельную работу, составляет </w:t>
      </w:r>
      <w:r w:rsidR="003B64AD">
        <w:rPr>
          <w:color w:val="000000"/>
          <w:sz w:val="28"/>
          <w:szCs w:val="28"/>
        </w:rPr>
        <w:t>2</w:t>
      </w:r>
      <w:r w:rsidRPr="00D00EA1">
        <w:rPr>
          <w:rStyle w:val="s7"/>
          <w:iCs/>
          <w:color w:val="FF0000"/>
          <w:sz w:val="28"/>
          <w:szCs w:val="28"/>
        </w:rPr>
        <w:t xml:space="preserve"> </w:t>
      </w:r>
      <w:r w:rsidRPr="00D00EA1">
        <w:rPr>
          <w:color w:val="000000"/>
          <w:sz w:val="28"/>
          <w:szCs w:val="28"/>
        </w:rPr>
        <w:t>час</w:t>
      </w:r>
      <w:r w:rsidR="003B64AD">
        <w:rPr>
          <w:color w:val="000000"/>
          <w:sz w:val="28"/>
          <w:szCs w:val="28"/>
        </w:rPr>
        <w:t>а</w:t>
      </w:r>
      <w:r w:rsidRPr="00D00EA1">
        <w:rPr>
          <w:color w:val="000000"/>
          <w:sz w:val="28"/>
          <w:szCs w:val="28"/>
        </w:rPr>
        <w:t xml:space="preserve">. </w:t>
      </w:r>
    </w:p>
    <w:p w:rsidR="00022E31" w:rsidRPr="00D00EA1" w:rsidRDefault="00022E31" w:rsidP="006A6069">
      <w:pPr>
        <w:pStyle w:val="p12"/>
        <w:shd w:val="clear" w:color="auto" w:fill="FFFFFF"/>
        <w:spacing w:before="0" w:beforeAutospacing="0" w:after="0" w:afterAutospacing="0"/>
        <w:ind w:firstLine="708"/>
        <w:jc w:val="both"/>
        <w:rPr>
          <w:color w:val="000000"/>
          <w:sz w:val="28"/>
          <w:szCs w:val="28"/>
        </w:rPr>
      </w:pPr>
      <w:r w:rsidRPr="00D00EA1">
        <w:rPr>
          <w:rStyle w:val="s2"/>
          <w:color w:val="000000"/>
          <w:sz w:val="28"/>
          <w:szCs w:val="28"/>
        </w:rPr>
        <w:t>Самостоятельная работа обучающихся – это планируемая учебная, учебно-исследовательская работа, выполняемая во внеаудиторное время по заданию и при методическом руководстве преподавателя.</w:t>
      </w:r>
    </w:p>
    <w:p w:rsidR="00022E31" w:rsidRPr="00D00EA1" w:rsidRDefault="00022E31" w:rsidP="006A6069">
      <w:pPr>
        <w:pStyle w:val="p12"/>
        <w:shd w:val="clear" w:color="auto" w:fill="FFFFFF"/>
        <w:spacing w:before="0" w:beforeAutospacing="0" w:after="0" w:afterAutospacing="0"/>
        <w:ind w:firstLine="708"/>
        <w:jc w:val="both"/>
        <w:rPr>
          <w:color w:val="000000"/>
          <w:sz w:val="28"/>
          <w:szCs w:val="28"/>
        </w:rPr>
      </w:pPr>
      <w:r w:rsidRPr="00D00EA1">
        <w:rPr>
          <w:rStyle w:val="s2"/>
          <w:color w:val="000000"/>
          <w:sz w:val="28"/>
          <w:szCs w:val="28"/>
        </w:rPr>
        <w:t>Целью самостоятельной работы обучающихся является:</w:t>
      </w:r>
    </w:p>
    <w:p w:rsidR="00022E31" w:rsidRPr="00D00EA1" w:rsidRDefault="00022E31" w:rsidP="00AE2C2D">
      <w:pPr>
        <w:pStyle w:val="p12"/>
        <w:numPr>
          <w:ilvl w:val="0"/>
          <w:numId w:val="3"/>
        </w:numPr>
        <w:shd w:val="clear" w:color="auto" w:fill="FFFFFF"/>
        <w:spacing w:before="0" w:beforeAutospacing="0" w:after="0" w:afterAutospacing="0"/>
        <w:jc w:val="both"/>
        <w:rPr>
          <w:rStyle w:val="s2"/>
          <w:sz w:val="28"/>
          <w:szCs w:val="28"/>
        </w:rPr>
      </w:pPr>
      <w:r w:rsidRPr="00D00EA1">
        <w:rPr>
          <w:rStyle w:val="s2"/>
          <w:sz w:val="28"/>
          <w:szCs w:val="28"/>
        </w:rPr>
        <w:t>систематизация, закрепление, углубление и расширение полученных теоретических знаний и умений, обучающихся;</w:t>
      </w:r>
    </w:p>
    <w:p w:rsidR="00022E31" w:rsidRPr="00D00EA1" w:rsidRDefault="00022E31" w:rsidP="00AE2C2D">
      <w:pPr>
        <w:pStyle w:val="p12"/>
        <w:numPr>
          <w:ilvl w:val="0"/>
          <w:numId w:val="3"/>
        </w:numPr>
        <w:shd w:val="clear" w:color="auto" w:fill="FFFFFF"/>
        <w:spacing w:before="0" w:beforeAutospacing="0" w:after="0" w:afterAutospacing="0"/>
        <w:jc w:val="both"/>
        <w:rPr>
          <w:rStyle w:val="s2"/>
          <w:sz w:val="28"/>
          <w:szCs w:val="28"/>
        </w:rPr>
      </w:pPr>
      <w:r w:rsidRPr="00D00EA1">
        <w:rPr>
          <w:rStyle w:val="s2"/>
          <w:sz w:val="28"/>
          <w:szCs w:val="28"/>
        </w:rPr>
        <w:t>овладение практическими навыками работы с нормативной и справочной литературой;</w:t>
      </w:r>
    </w:p>
    <w:p w:rsidR="00022E31" w:rsidRPr="00D00EA1" w:rsidRDefault="00022E31" w:rsidP="00AE2C2D">
      <w:pPr>
        <w:pStyle w:val="p12"/>
        <w:numPr>
          <w:ilvl w:val="0"/>
          <w:numId w:val="3"/>
        </w:numPr>
        <w:shd w:val="clear" w:color="auto" w:fill="FFFFFF"/>
        <w:spacing w:before="0" w:beforeAutospacing="0" w:after="0" w:afterAutospacing="0"/>
        <w:jc w:val="both"/>
        <w:rPr>
          <w:rStyle w:val="s2"/>
          <w:sz w:val="28"/>
          <w:szCs w:val="28"/>
        </w:rPr>
      </w:pPr>
      <w:r w:rsidRPr="00D00EA1">
        <w:rPr>
          <w:rStyle w:val="s2"/>
          <w:sz w:val="28"/>
          <w:szCs w:val="28"/>
        </w:rPr>
        <w:t>развитие познавательных способностей и активности обучающихся: творческой инициативы, самостоятельности, ответственности и организованности;</w:t>
      </w:r>
    </w:p>
    <w:p w:rsidR="00022E31" w:rsidRPr="00D00EA1" w:rsidRDefault="00022E31" w:rsidP="00AE2C2D">
      <w:pPr>
        <w:pStyle w:val="p12"/>
        <w:numPr>
          <w:ilvl w:val="0"/>
          <w:numId w:val="3"/>
        </w:numPr>
        <w:shd w:val="clear" w:color="auto" w:fill="FFFFFF"/>
        <w:spacing w:before="0" w:beforeAutospacing="0" w:after="0" w:afterAutospacing="0"/>
        <w:jc w:val="both"/>
        <w:rPr>
          <w:rStyle w:val="s2"/>
          <w:sz w:val="28"/>
          <w:szCs w:val="28"/>
        </w:rPr>
      </w:pPr>
      <w:r w:rsidRPr="00D00EA1">
        <w:rPr>
          <w:rStyle w:val="s2"/>
          <w:sz w:val="28"/>
          <w:szCs w:val="28"/>
        </w:rPr>
        <w:t>формирование самостоятельности профессионального мышления: способности к профессиональному саморазвитию, самосовершенствованию и самореализации;</w:t>
      </w:r>
    </w:p>
    <w:p w:rsidR="00022E31" w:rsidRPr="00D00EA1" w:rsidRDefault="00022E31" w:rsidP="00AE2C2D">
      <w:pPr>
        <w:pStyle w:val="p12"/>
        <w:numPr>
          <w:ilvl w:val="0"/>
          <w:numId w:val="3"/>
        </w:numPr>
        <w:shd w:val="clear" w:color="auto" w:fill="FFFFFF"/>
        <w:spacing w:before="0" w:beforeAutospacing="0" w:after="0" w:afterAutospacing="0"/>
        <w:jc w:val="both"/>
        <w:rPr>
          <w:rStyle w:val="s2"/>
          <w:sz w:val="28"/>
          <w:szCs w:val="28"/>
        </w:rPr>
      </w:pPr>
      <w:r w:rsidRPr="00D00EA1">
        <w:rPr>
          <w:rStyle w:val="s2"/>
          <w:sz w:val="28"/>
          <w:szCs w:val="28"/>
        </w:rPr>
        <w:t>овладение практическими навыками применения информационно-коммуникационных технологий в профессиональной деятельности;</w:t>
      </w:r>
    </w:p>
    <w:p w:rsidR="00022E31" w:rsidRPr="00D00EA1" w:rsidRDefault="00022E31" w:rsidP="00AE2C2D">
      <w:pPr>
        <w:pStyle w:val="p12"/>
        <w:numPr>
          <w:ilvl w:val="0"/>
          <w:numId w:val="3"/>
        </w:numPr>
        <w:shd w:val="clear" w:color="auto" w:fill="FFFFFF"/>
        <w:spacing w:before="0" w:beforeAutospacing="0" w:after="0" w:afterAutospacing="0"/>
        <w:jc w:val="both"/>
        <w:rPr>
          <w:rStyle w:val="s2"/>
          <w:sz w:val="28"/>
          <w:szCs w:val="28"/>
        </w:rPr>
      </w:pPr>
      <w:r w:rsidRPr="00D00EA1">
        <w:rPr>
          <w:rStyle w:val="s2"/>
          <w:sz w:val="28"/>
          <w:szCs w:val="28"/>
        </w:rPr>
        <w:t>развитие исследовательских умений.</w:t>
      </w:r>
    </w:p>
    <w:p w:rsidR="00022E31" w:rsidRPr="00D00EA1" w:rsidRDefault="00022E31" w:rsidP="006A6069">
      <w:pPr>
        <w:pStyle w:val="p17"/>
        <w:shd w:val="clear" w:color="auto" w:fill="FFFFFF"/>
        <w:spacing w:before="0" w:beforeAutospacing="0" w:after="0" w:afterAutospacing="0"/>
        <w:jc w:val="both"/>
        <w:rPr>
          <w:color w:val="000000"/>
          <w:sz w:val="28"/>
          <w:szCs w:val="28"/>
        </w:rPr>
      </w:pPr>
      <w:r w:rsidRPr="00D00EA1">
        <w:rPr>
          <w:rStyle w:val="s2"/>
          <w:color w:val="000000"/>
          <w:sz w:val="28"/>
          <w:szCs w:val="28"/>
        </w:rPr>
        <w:t>Для организации самостоятельной работы необходимы следующие условия:</w:t>
      </w:r>
    </w:p>
    <w:p w:rsidR="00022E31" w:rsidRPr="00D00EA1" w:rsidRDefault="00022E31" w:rsidP="00AE2C2D">
      <w:pPr>
        <w:pStyle w:val="p15"/>
        <w:numPr>
          <w:ilvl w:val="0"/>
          <w:numId w:val="7"/>
        </w:numPr>
        <w:shd w:val="clear" w:color="auto" w:fill="FFFFFF"/>
        <w:spacing w:before="0" w:beforeAutospacing="0" w:after="0" w:afterAutospacing="0"/>
        <w:jc w:val="both"/>
        <w:rPr>
          <w:color w:val="000000"/>
          <w:sz w:val="28"/>
          <w:szCs w:val="28"/>
        </w:rPr>
      </w:pPr>
      <w:r w:rsidRPr="00D00EA1">
        <w:rPr>
          <w:color w:val="000000"/>
          <w:sz w:val="28"/>
          <w:szCs w:val="28"/>
        </w:rPr>
        <w:t>готовность обучающихся к самостоятельному труду;</w:t>
      </w:r>
    </w:p>
    <w:p w:rsidR="00022E31" w:rsidRPr="00D00EA1" w:rsidRDefault="00022E31" w:rsidP="00AE2C2D">
      <w:pPr>
        <w:pStyle w:val="p15"/>
        <w:numPr>
          <w:ilvl w:val="0"/>
          <w:numId w:val="7"/>
        </w:numPr>
        <w:shd w:val="clear" w:color="auto" w:fill="FFFFFF"/>
        <w:spacing w:before="0" w:beforeAutospacing="0" w:after="0" w:afterAutospacing="0"/>
        <w:jc w:val="both"/>
        <w:rPr>
          <w:color w:val="000000"/>
          <w:sz w:val="28"/>
          <w:szCs w:val="28"/>
        </w:rPr>
      </w:pPr>
      <w:r w:rsidRPr="00D00EA1">
        <w:rPr>
          <w:color w:val="000000"/>
          <w:sz w:val="28"/>
          <w:szCs w:val="28"/>
        </w:rPr>
        <w:t>мотивация обучающихся;</w:t>
      </w:r>
    </w:p>
    <w:p w:rsidR="00022E31" w:rsidRPr="00D00EA1" w:rsidRDefault="00022E31" w:rsidP="00AE2C2D">
      <w:pPr>
        <w:pStyle w:val="p15"/>
        <w:numPr>
          <w:ilvl w:val="0"/>
          <w:numId w:val="7"/>
        </w:numPr>
        <w:shd w:val="clear" w:color="auto" w:fill="FFFFFF"/>
        <w:spacing w:before="0" w:beforeAutospacing="0" w:after="0" w:afterAutospacing="0"/>
        <w:jc w:val="both"/>
        <w:rPr>
          <w:color w:val="000000"/>
          <w:sz w:val="28"/>
          <w:szCs w:val="28"/>
        </w:rPr>
      </w:pPr>
      <w:r w:rsidRPr="00D00EA1">
        <w:rPr>
          <w:color w:val="000000"/>
          <w:sz w:val="28"/>
          <w:szCs w:val="28"/>
        </w:rPr>
        <w:t>наличие и доступность необходимого учебно-методического и справочного материала;</w:t>
      </w:r>
    </w:p>
    <w:p w:rsidR="00022E31" w:rsidRPr="00D00EA1" w:rsidRDefault="00022E31" w:rsidP="00AE2C2D">
      <w:pPr>
        <w:pStyle w:val="p15"/>
        <w:numPr>
          <w:ilvl w:val="0"/>
          <w:numId w:val="7"/>
        </w:numPr>
        <w:shd w:val="clear" w:color="auto" w:fill="FFFFFF"/>
        <w:spacing w:before="0" w:beforeAutospacing="0" w:after="0" w:afterAutospacing="0"/>
        <w:jc w:val="both"/>
        <w:rPr>
          <w:color w:val="000000"/>
          <w:sz w:val="28"/>
          <w:szCs w:val="28"/>
        </w:rPr>
      </w:pPr>
      <w:r w:rsidRPr="00D00EA1">
        <w:rPr>
          <w:color w:val="000000"/>
          <w:sz w:val="28"/>
          <w:szCs w:val="28"/>
        </w:rPr>
        <w:t>система регулярного контроля качества выполненной самостоятельной работы;</w:t>
      </w:r>
    </w:p>
    <w:p w:rsidR="00022E31" w:rsidRPr="00D00EA1" w:rsidRDefault="00022E31" w:rsidP="00AE2C2D">
      <w:pPr>
        <w:pStyle w:val="p15"/>
        <w:numPr>
          <w:ilvl w:val="0"/>
          <w:numId w:val="7"/>
        </w:numPr>
        <w:shd w:val="clear" w:color="auto" w:fill="FFFFFF"/>
        <w:spacing w:before="0" w:beforeAutospacing="0" w:after="0" w:afterAutospacing="0"/>
        <w:jc w:val="both"/>
        <w:rPr>
          <w:color w:val="000000"/>
          <w:sz w:val="28"/>
          <w:szCs w:val="28"/>
        </w:rPr>
      </w:pPr>
      <w:r w:rsidRPr="00D00EA1">
        <w:rPr>
          <w:color w:val="000000"/>
          <w:sz w:val="28"/>
          <w:szCs w:val="28"/>
        </w:rPr>
        <w:t>консультационная помощь преподавателя.</w:t>
      </w:r>
    </w:p>
    <w:p w:rsidR="00022E31" w:rsidRPr="00D00EA1" w:rsidRDefault="00022E31" w:rsidP="006A6069">
      <w:pPr>
        <w:pStyle w:val="p15"/>
        <w:shd w:val="clear" w:color="auto" w:fill="FFFFFF"/>
        <w:spacing w:before="0" w:beforeAutospacing="0" w:after="0" w:afterAutospacing="0"/>
        <w:ind w:firstLine="360"/>
        <w:jc w:val="both"/>
        <w:rPr>
          <w:rStyle w:val="s2"/>
          <w:color w:val="000000"/>
          <w:sz w:val="28"/>
          <w:szCs w:val="28"/>
        </w:rPr>
      </w:pPr>
      <w:r w:rsidRPr="00D00EA1">
        <w:rPr>
          <w:rStyle w:val="s2"/>
          <w:color w:val="000000"/>
          <w:sz w:val="28"/>
          <w:szCs w:val="28"/>
        </w:rPr>
        <w:t>Формы самостоятельной работы обучающихся определяются содержанием учебно</w:t>
      </w:r>
      <w:r w:rsidR="00051F21" w:rsidRPr="00D00EA1">
        <w:rPr>
          <w:rStyle w:val="s2"/>
          <w:color w:val="000000"/>
          <w:sz w:val="28"/>
          <w:szCs w:val="28"/>
        </w:rPr>
        <w:t>й</w:t>
      </w:r>
      <w:r w:rsidRPr="00D00EA1">
        <w:rPr>
          <w:rStyle w:val="s2"/>
          <w:color w:val="000000"/>
          <w:sz w:val="28"/>
          <w:szCs w:val="28"/>
        </w:rPr>
        <w:t xml:space="preserve"> </w:t>
      </w:r>
      <w:r w:rsidR="00051F21" w:rsidRPr="00D00EA1">
        <w:rPr>
          <w:rStyle w:val="s2"/>
          <w:color w:val="000000"/>
          <w:sz w:val="28"/>
          <w:szCs w:val="28"/>
        </w:rPr>
        <w:t>дисциплины</w:t>
      </w:r>
      <w:r w:rsidRPr="00D00EA1">
        <w:rPr>
          <w:rStyle w:val="s2"/>
          <w:color w:val="000000"/>
          <w:sz w:val="28"/>
          <w:szCs w:val="28"/>
        </w:rPr>
        <w:t>, степенью их подготовленности.</w:t>
      </w:r>
    </w:p>
    <w:p w:rsidR="00022E31" w:rsidRPr="00D00EA1" w:rsidRDefault="00022E31" w:rsidP="006A6069">
      <w:pPr>
        <w:pStyle w:val="p15"/>
        <w:shd w:val="clear" w:color="auto" w:fill="FFFFFF"/>
        <w:spacing w:before="0" w:beforeAutospacing="0" w:after="0" w:afterAutospacing="0"/>
        <w:ind w:firstLine="360"/>
        <w:jc w:val="both"/>
        <w:rPr>
          <w:rStyle w:val="s2"/>
          <w:color w:val="000000"/>
          <w:sz w:val="28"/>
          <w:szCs w:val="28"/>
        </w:rPr>
      </w:pPr>
      <w:r w:rsidRPr="00D00EA1">
        <w:rPr>
          <w:rStyle w:val="s2"/>
          <w:color w:val="000000"/>
          <w:sz w:val="28"/>
          <w:szCs w:val="28"/>
        </w:rPr>
        <w:t xml:space="preserve"> Преподаватель самостоятельно подбирает виды самостоятельной работы в соответствии со спецификой учебно</w:t>
      </w:r>
      <w:r w:rsidR="00051F21" w:rsidRPr="00D00EA1">
        <w:rPr>
          <w:rStyle w:val="s2"/>
          <w:color w:val="000000"/>
          <w:sz w:val="28"/>
          <w:szCs w:val="28"/>
        </w:rPr>
        <w:t>й</w:t>
      </w:r>
      <w:r w:rsidRPr="00D00EA1">
        <w:rPr>
          <w:rStyle w:val="s2"/>
          <w:color w:val="000000"/>
          <w:sz w:val="28"/>
          <w:szCs w:val="28"/>
        </w:rPr>
        <w:t xml:space="preserve"> </w:t>
      </w:r>
      <w:r w:rsidR="00051F21" w:rsidRPr="00D00EA1">
        <w:rPr>
          <w:rStyle w:val="s2"/>
          <w:color w:val="000000"/>
          <w:sz w:val="28"/>
          <w:szCs w:val="28"/>
        </w:rPr>
        <w:t>дисциплины</w:t>
      </w:r>
      <w:r w:rsidRPr="00D00EA1">
        <w:rPr>
          <w:rStyle w:val="s2"/>
          <w:color w:val="000000"/>
          <w:sz w:val="28"/>
          <w:szCs w:val="28"/>
        </w:rPr>
        <w:t>, вырабатывает критерии оценки. К основным формам самостоятельной работы обучающихся</w:t>
      </w:r>
      <w:r w:rsidR="00051F21" w:rsidRPr="00D00EA1">
        <w:rPr>
          <w:rStyle w:val="s2"/>
          <w:color w:val="000000"/>
          <w:sz w:val="28"/>
          <w:szCs w:val="28"/>
        </w:rPr>
        <w:t xml:space="preserve">, </w:t>
      </w:r>
      <w:r w:rsidRPr="00D00EA1">
        <w:rPr>
          <w:rStyle w:val="s2"/>
          <w:color w:val="000000"/>
          <w:sz w:val="28"/>
          <w:szCs w:val="28"/>
        </w:rPr>
        <w:t>можно отнести:</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color w:val="000000"/>
          <w:sz w:val="28"/>
          <w:szCs w:val="28"/>
        </w:rPr>
        <w:t xml:space="preserve">1. </w:t>
      </w:r>
      <w:r w:rsidRPr="00D00EA1">
        <w:rPr>
          <w:rStyle w:val="s2"/>
          <w:sz w:val="28"/>
          <w:szCs w:val="28"/>
        </w:rPr>
        <w:t xml:space="preserve">Чтение основной и дополнительной литературы. Самостоятельное изучение материала по </w:t>
      </w:r>
      <w:r w:rsidR="00051F21" w:rsidRPr="00D00EA1">
        <w:rPr>
          <w:rStyle w:val="s2"/>
          <w:sz w:val="28"/>
          <w:szCs w:val="28"/>
        </w:rPr>
        <w:t>историческим</w:t>
      </w:r>
      <w:r w:rsidRPr="00D00EA1">
        <w:rPr>
          <w:rStyle w:val="s2"/>
          <w:sz w:val="28"/>
          <w:szCs w:val="28"/>
        </w:rPr>
        <w:t xml:space="preserve"> источникам.</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2. Работа с библиотечным каталогом, самостоятельный подбор необходимо</w:t>
      </w:r>
      <w:r w:rsidR="00051F21" w:rsidRPr="00D00EA1">
        <w:rPr>
          <w:rStyle w:val="s2"/>
          <w:sz w:val="28"/>
          <w:szCs w:val="28"/>
        </w:rPr>
        <w:t>го материала</w:t>
      </w:r>
      <w:r w:rsidRPr="00D00EA1">
        <w:rPr>
          <w:rStyle w:val="s2"/>
          <w:sz w:val="28"/>
          <w:szCs w:val="28"/>
        </w:rPr>
        <w:t>.</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3. Работа с</w:t>
      </w:r>
      <w:r w:rsidR="00051F21" w:rsidRPr="00D00EA1">
        <w:rPr>
          <w:rStyle w:val="s2"/>
          <w:sz w:val="28"/>
          <w:szCs w:val="28"/>
        </w:rPr>
        <w:t xml:space="preserve"> историческим </w:t>
      </w:r>
      <w:r w:rsidRPr="00D00EA1">
        <w:rPr>
          <w:rStyle w:val="s2"/>
          <w:sz w:val="28"/>
          <w:szCs w:val="28"/>
        </w:rPr>
        <w:t xml:space="preserve"> справочником.</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4. Поиск необходимой информации в сети Интернет.</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5. Конспектирование источников.</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lastRenderedPageBreak/>
        <w:t xml:space="preserve">6. Составление аннотаций к </w:t>
      </w:r>
      <w:r w:rsidR="00051F21" w:rsidRPr="00D00EA1">
        <w:rPr>
          <w:rStyle w:val="s2"/>
          <w:sz w:val="28"/>
          <w:szCs w:val="28"/>
        </w:rPr>
        <w:t>мсторическим</w:t>
      </w:r>
      <w:r w:rsidRPr="00D00EA1">
        <w:rPr>
          <w:rStyle w:val="s2"/>
          <w:sz w:val="28"/>
          <w:szCs w:val="28"/>
        </w:rPr>
        <w:t xml:space="preserve"> источникам.</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7. Составление рецензий и отзывов на прочитанный материал.</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8. Составление обзора публикаций по теме.</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9. Составление и разработка словаря (глоссария).</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10. Составление или заполнение таблиц.</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11. Работа по трансформации учебного материала, перевод его из одной формы в другую.</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12. Прослушивание учебных аудиозаписей, просмотр видеоматериала.</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13. Выполнение аудио - и видеозаписей по заданной теме.</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14. Подготовка к различным формам промежуточной и итоговой аттестации (к тестированию, контрольной работе, зачету, экзамену).</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15. Самостоятельное выполнение практических заданий репродуктивного типа (ответы на вопросы, тренировочные упражнения, опыты, задачи, тесты).</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16. Выполнение творческих заданий.</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17. Подготовка устного сообщения для выступления на занятии.</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18. Написание реферата. Подготовка к защите (представлению) реферата на занятии.</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19. Подготовка доклада и написание тезисов доклада.</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20. Выполнение комплексного задания или учебного проекта по учебной дисциплине. Подготовка к его защите на семинарском или практическом занятии.</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21. Подготовка к участию в деловой игре, конкурсе, творческом соревновании.</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22. Выполнение расчетов.</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23. Оформление отчетов по практическим и (или) лабораторным заданиям.</w:t>
      </w:r>
    </w:p>
    <w:p w:rsidR="00022E31" w:rsidRPr="00D00EA1" w:rsidRDefault="00022E31" w:rsidP="006A6069">
      <w:pPr>
        <w:pStyle w:val="p12"/>
        <w:shd w:val="clear" w:color="auto" w:fill="FFFFFF"/>
        <w:spacing w:before="0" w:beforeAutospacing="0" w:after="0" w:afterAutospacing="0"/>
        <w:jc w:val="both"/>
        <w:rPr>
          <w:rStyle w:val="s2"/>
          <w:sz w:val="28"/>
          <w:szCs w:val="28"/>
        </w:rPr>
      </w:pPr>
      <w:r w:rsidRPr="00D00EA1">
        <w:rPr>
          <w:rStyle w:val="s2"/>
          <w:sz w:val="28"/>
          <w:szCs w:val="28"/>
        </w:rPr>
        <w:t>24. Выполнение проекта или исследования.</w:t>
      </w:r>
    </w:p>
    <w:p w:rsidR="00022E31" w:rsidRPr="00D00EA1" w:rsidRDefault="00022E31" w:rsidP="006A6069">
      <w:pPr>
        <w:pStyle w:val="p12"/>
        <w:shd w:val="clear" w:color="auto" w:fill="FFFFFF"/>
        <w:spacing w:before="0" w:beforeAutospacing="0" w:after="0" w:afterAutospacing="0"/>
        <w:jc w:val="both"/>
        <w:rPr>
          <w:rStyle w:val="s2"/>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617"/>
      </w:tblGrid>
      <w:tr w:rsidR="00022E31" w:rsidRPr="00D00EA1" w:rsidTr="00BB2AAC">
        <w:trPr>
          <w:trHeight w:val="281"/>
        </w:trPr>
        <w:tc>
          <w:tcPr>
            <w:tcW w:w="3369" w:type="dxa"/>
          </w:tcPr>
          <w:p w:rsidR="00022E31" w:rsidRPr="00D00EA1" w:rsidRDefault="00022E31" w:rsidP="00BB2AAC">
            <w:pPr>
              <w:pStyle w:val="p12"/>
              <w:spacing w:before="0" w:beforeAutospacing="0" w:after="0" w:afterAutospacing="0"/>
              <w:ind w:right="-108"/>
              <w:jc w:val="center"/>
              <w:rPr>
                <w:rStyle w:val="s2"/>
                <w:sz w:val="28"/>
                <w:szCs w:val="28"/>
              </w:rPr>
            </w:pPr>
            <w:r w:rsidRPr="00D00EA1">
              <w:rPr>
                <w:rStyle w:val="s2"/>
                <w:sz w:val="28"/>
                <w:szCs w:val="28"/>
              </w:rPr>
              <w:t>Типы самостоятельной работы</w:t>
            </w:r>
          </w:p>
        </w:tc>
        <w:tc>
          <w:tcPr>
            <w:tcW w:w="6617" w:type="dxa"/>
          </w:tcPr>
          <w:p w:rsidR="00022E31" w:rsidRPr="00D00EA1" w:rsidRDefault="00022E31" w:rsidP="0013339A">
            <w:pPr>
              <w:pStyle w:val="p12"/>
              <w:spacing w:before="0" w:beforeAutospacing="0" w:after="0" w:afterAutospacing="0"/>
              <w:jc w:val="center"/>
              <w:rPr>
                <w:rStyle w:val="s2"/>
                <w:sz w:val="28"/>
                <w:szCs w:val="28"/>
              </w:rPr>
            </w:pPr>
            <w:r w:rsidRPr="00D00EA1">
              <w:rPr>
                <w:rStyle w:val="s2"/>
                <w:sz w:val="28"/>
                <w:szCs w:val="28"/>
              </w:rPr>
              <w:t>Виды самостоятельной работы</w:t>
            </w:r>
          </w:p>
        </w:tc>
      </w:tr>
      <w:tr w:rsidR="00022E31" w:rsidRPr="00D00EA1" w:rsidTr="00BB2AAC">
        <w:trPr>
          <w:trHeight w:val="1156"/>
        </w:trPr>
        <w:tc>
          <w:tcPr>
            <w:tcW w:w="3369" w:type="dxa"/>
          </w:tcPr>
          <w:p w:rsidR="00022E31" w:rsidRPr="00D00EA1" w:rsidRDefault="00022E31" w:rsidP="0013339A">
            <w:pPr>
              <w:pStyle w:val="p12"/>
              <w:spacing w:before="0" w:beforeAutospacing="0" w:after="0" w:afterAutospacing="0"/>
              <w:jc w:val="both"/>
              <w:rPr>
                <w:rStyle w:val="s2"/>
                <w:sz w:val="28"/>
                <w:szCs w:val="28"/>
              </w:rPr>
            </w:pPr>
            <w:r w:rsidRPr="00D00EA1">
              <w:rPr>
                <w:rStyle w:val="s2"/>
                <w:sz w:val="28"/>
                <w:szCs w:val="28"/>
              </w:rPr>
              <w:t xml:space="preserve">Репродуктивная </w:t>
            </w:r>
          </w:p>
          <w:p w:rsidR="00022E31" w:rsidRPr="00D00EA1" w:rsidRDefault="00022E31" w:rsidP="0013339A">
            <w:pPr>
              <w:pStyle w:val="p12"/>
              <w:spacing w:before="0" w:beforeAutospacing="0" w:after="0" w:afterAutospacing="0"/>
              <w:jc w:val="both"/>
              <w:rPr>
                <w:rStyle w:val="s2"/>
                <w:sz w:val="28"/>
                <w:szCs w:val="28"/>
              </w:rPr>
            </w:pPr>
            <w:r w:rsidRPr="00D00EA1">
              <w:rPr>
                <w:rStyle w:val="s2"/>
                <w:sz w:val="28"/>
                <w:szCs w:val="28"/>
              </w:rPr>
              <w:t>самостоятельная работа</w:t>
            </w:r>
          </w:p>
        </w:tc>
        <w:tc>
          <w:tcPr>
            <w:tcW w:w="6617" w:type="dxa"/>
          </w:tcPr>
          <w:p w:rsidR="00022E31" w:rsidRPr="00D00EA1" w:rsidRDefault="00022E31" w:rsidP="0013339A">
            <w:pPr>
              <w:pStyle w:val="p12"/>
              <w:spacing w:before="0" w:beforeAutospacing="0" w:after="0" w:afterAutospacing="0"/>
              <w:rPr>
                <w:rStyle w:val="s2"/>
                <w:sz w:val="28"/>
                <w:szCs w:val="28"/>
              </w:rPr>
            </w:pPr>
            <w:r w:rsidRPr="00D00EA1">
              <w:rPr>
                <w:rStyle w:val="s2"/>
                <w:sz w:val="28"/>
                <w:szCs w:val="28"/>
              </w:rPr>
              <w:t xml:space="preserve">Самостоятельное прочтение, просмотр, конспектирование учебной литературы, прослушивание лекций, магнитофонных записей, заучивание, пересказ, запоминание, Интернет-ресурсы, повторение учебного материала </w:t>
            </w:r>
          </w:p>
        </w:tc>
      </w:tr>
      <w:tr w:rsidR="00022E31" w:rsidRPr="00D00EA1" w:rsidTr="00BB2AAC">
        <w:trPr>
          <w:trHeight w:val="1116"/>
        </w:trPr>
        <w:tc>
          <w:tcPr>
            <w:tcW w:w="3369" w:type="dxa"/>
          </w:tcPr>
          <w:p w:rsidR="00022E31" w:rsidRPr="00D00EA1" w:rsidRDefault="00022E31" w:rsidP="0013339A">
            <w:pPr>
              <w:pStyle w:val="p12"/>
              <w:spacing w:before="0" w:beforeAutospacing="0" w:after="0" w:afterAutospacing="0"/>
              <w:jc w:val="both"/>
              <w:rPr>
                <w:rStyle w:val="s2"/>
                <w:sz w:val="28"/>
                <w:szCs w:val="28"/>
              </w:rPr>
            </w:pPr>
            <w:r w:rsidRPr="00D00EA1">
              <w:rPr>
                <w:rStyle w:val="s2"/>
                <w:sz w:val="28"/>
                <w:szCs w:val="28"/>
              </w:rPr>
              <w:t xml:space="preserve">Познавательно-поисковая </w:t>
            </w:r>
          </w:p>
          <w:p w:rsidR="00022E31" w:rsidRPr="00D00EA1" w:rsidRDefault="00022E31" w:rsidP="0013339A">
            <w:pPr>
              <w:pStyle w:val="p12"/>
              <w:spacing w:before="0" w:beforeAutospacing="0" w:after="0" w:afterAutospacing="0"/>
              <w:jc w:val="both"/>
              <w:rPr>
                <w:rStyle w:val="s2"/>
                <w:sz w:val="28"/>
                <w:szCs w:val="28"/>
              </w:rPr>
            </w:pPr>
            <w:r w:rsidRPr="00D00EA1">
              <w:rPr>
                <w:rStyle w:val="s2"/>
                <w:sz w:val="28"/>
                <w:szCs w:val="28"/>
              </w:rPr>
              <w:t>самостоятельная работа</w:t>
            </w:r>
          </w:p>
        </w:tc>
        <w:tc>
          <w:tcPr>
            <w:tcW w:w="6617" w:type="dxa"/>
          </w:tcPr>
          <w:p w:rsidR="00022E31" w:rsidRPr="00D00EA1" w:rsidRDefault="00022E31" w:rsidP="0013339A">
            <w:pPr>
              <w:pStyle w:val="p12"/>
              <w:spacing w:before="0" w:beforeAutospacing="0" w:after="0" w:afterAutospacing="0"/>
              <w:rPr>
                <w:rStyle w:val="s2"/>
                <w:sz w:val="28"/>
                <w:szCs w:val="28"/>
              </w:rPr>
            </w:pPr>
            <w:r w:rsidRPr="00D00EA1">
              <w:rPr>
                <w:rStyle w:val="s2"/>
                <w:sz w:val="28"/>
                <w:szCs w:val="28"/>
              </w:rPr>
              <w:t xml:space="preserve">Подготовка сообщений, докладов, выступлений на семинарских и практических занятиях, подбор литературы по дисциплинарным проблемам, написание рефератов, контрольных, курсовых работ </w:t>
            </w:r>
          </w:p>
        </w:tc>
      </w:tr>
      <w:tr w:rsidR="00022E31" w:rsidRPr="00D00EA1" w:rsidTr="00870C3F">
        <w:trPr>
          <w:trHeight w:val="815"/>
        </w:trPr>
        <w:tc>
          <w:tcPr>
            <w:tcW w:w="3369" w:type="dxa"/>
          </w:tcPr>
          <w:p w:rsidR="00022E31" w:rsidRPr="00D00EA1" w:rsidRDefault="00022E31" w:rsidP="0013339A">
            <w:pPr>
              <w:pStyle w:val="p12"/>
              <w:spacing w:before="0" w:beforeAutospacing="0" w:after="0" w:afterAutospacing="0"/>
              <w:jc w:val="both"/>
              <w:rPr>
                <w:rStyle w:val="s2"/>
                <w:sz w:val="28"/>
                <w:szCs w:val="28"/>
              </w:rPr>
            </w:pPr>
            <w:r w:rsidRPr="00D00EA1">
              <w:rPr>
                <w:rStyle w:val="s2"/>
                <w:sz w:val="28"/>
                <w:szCs w:val="28"/>
              </w:rPr>
              <w:t xml:space="preserve">Творческая </w:t>
            </w:r>
          </w:p>
          <w:p w:rsidR="00022E31" w:rsidRPr="00D00EA1" w:rsidRDefault="00022E31" w:rsidP="0013339A">
            <w:pPr>
              <w:pStyle w:val="p12"/>
              <w:spacing w:before="0" w:beforeAutospacing="0" w:after="0" w:afterAutospacing="0"/>
              <w:jc w:val="both"/>
              <w:rPr>
                <w:rStyle w:val="s2"/>
                <w:sz w:val="28"/>
                <w:szCs w:val="28"/>
              </w:rPr>
            </w:pPr>
            <w:r w:rsidRPr="00D00EA1">
              <w:rPr>
                <w:rStyle w:val="s2"/>
                <w:sz w:val="28"/>
                <w:szCs w:val="28"/>
              </w:rPr>
              <w:t>самостоятельная работа</w:t>
            </w:r>
          </w:p>
        </w:tc>
        <w:tc>
          <w:tcPr>
            <w:tcW w:w="6617" w:type="dxa"/>
          </w:tcPr>
          <w:p w:rsidR="00022E31" w:rsidRPr="00D00EA1" w:rsidRDefault="00022E31" w:rsidP="00BB2AAC">
            <w:pPr>
              <w:pStyle w:val="p12"/>
              <w:spacing w:before="0" w:beforeAutospacing="0" w:after="0" w:afterAutospacing="0"/>
              <w:rPr>
                <w:rStyle w:val="s2"/>
                <w:sz w:val="28"/>
                <w:szCs w:val="28"/>
              </w:rPr>
            </w:pPr>
            <w:r w:rsidRPr="00D00EA1">
              <w:rPr>
                <w:rStyle w:val="s2"/>
                <w:sz w:val="28"/>
                <w:szCs w:val="28"/>
              </w:rPr>
              <w:t>Написание рефератов, участие в научно-исследовательской работе, подготовка индивидуального проекта. Выполнение специальных творческих заданий</w:t>
            </w:r>
          </w:p>
        </w:tc>
      </w:tr>
    </w:tbl>
    <w:p w:rsidR="00022E31" w:rsidRPr="00D00EA1" w:rsidRDefault="00022E31" w:rsidP="006A6069">
      <w:pPr>
        <w:pStyle w:val="p12"/>
        <w:shd w:val="clear" w:color="auto" w:fill="FFFFFF"/>
        <w:spacing w:before="0" w:beforeAutospacing="0" w:after="0" w:afterAutospacing="0"/>
        <w:jc w:val="both"/>
        <w:rPr>
          <w:sz w:val="28"/>
          <w:szCs w:val="28"/>
        </w:rPr>
      </w:pPr>
    </w:p>
    <w:p w:rsidR="00022E31" w:rsidRPr="00D00EA1" w:rsidRDefault="00022E31" w:rsidP="006A6069">
      <w:pPr>
        <w:pStyle w:val="p12"/>
        <w:shd w:val="clear" w:color="auto" w:fill="FFFFFF"/>
        <w:spacing w:before="0" w:beforeAutospacing="0" w:after="0" w:afterAutospacing="0"/>
        <w:jc w:val="both"/>
        <w:rPr>
          <w:sz w:val="28"/>
          <w:szCs w:val="28"/>
        </w:rPr>
      </w:pPr>
    </w:p>
    <w:p w:rsidR="00022E31" w:rsidRPr="00D00EA1" w:rsidRDefault="00022E31" w:rsidP="006A6069">
      <w:pPr>
        <w:pStyle w:val="p12"/>
        <w:shd w:val="clear" w:color="auto" w:fill="FFFFFF"/>
        <w:spacing w:before="0" w:beforeAutospacing="0" w:after="0" w:afterAutospacing="0"/>
        <w:jc w:val="both"/>
        <w:rPr>
          <w:sz w:val="28"/>
          <w:szCs w:val="28"/>
        </w:rPr>
      </w:pPr>
    </w:p>
    <w:p w:rsidR="00022E31" w:rsidRPr="00D00EA1" w:rsidRDefault="00022E31" w:rsidP="006A6069">
      <w:pPr>
        <w:pStyle w:val="p12"/>
        <w:shd w:val="clear" w:color="auto" w:fill="FFFFFF"/>
        <w:spacing w:before="0" w:beforeAutospacing="0" w:after="0" w:afterAutospacing="0"/>
        <w:jc w:val="both"/>
        <w:rPr>
          <w:sz w:val="28"/>
          <w:szCs w:val="28"/>
        </w:rPr>
      </w:pPr>
    </w:p>
    <w:p w:rsidR="00022E31" w:rsidRPr="00D00EA1" w:rsidRDefault="00022E31" w:rsidP="006A6069">
      <w:pPr>
        <w:pStyle w:val="p12"/>
        <w:shd w:val="clear" w:color="auto" w:fill="FFFFFF"/>
        <w:spacing w:before="0" w:beforeAutospacing="0" w:after="0" w:afterAutospacing="0"/>
        <w:jc w:val="both"/>
        <w:rPr>
          <w:sz w:val="28"/>
          <w:szCs w:val="28"/>
        </w:rPr>
      </w:pPr>
    </w:p>
    <w:p w:rsidR="000D2B39" w:rsidRPr="000D2B39" w:rsidRDefault="00022E31" w:rsidP="000B6C47">
      <w:pPr>
        <w:spacing w:after="0" w:line="240" w:lineRule="auto"/>
        <w:jc w:val="center"/>
        <w:rPr>
          <w:rFonts w:ascii="Times New Roman" w:hAnsi="Times New Roman"/>
          <w:b/>
          <w:sz w:val="28"/>
          <w:szCs w:val="28"/>
          <w:lang w:eastAsia="ru-RU"/>
        </w:rPr>
      </w:pPr>
      <w:r w:rsidRPr="000D2B39">
        <w:rPr>
          <w:rFonts w:ascii="Times New Roman" w:hAnsi="Times New Roman"/>
          <w:b/>
          <w:sz w:val="28"/>
          <w:szCs w:val="28"/>
          <w:lang w:eastAsia="ru-RU"/>
        </w:rPr>
        <w:lastRenderedPageBreak/>
        <w:t>Планируемые результаты освоения</w:t>
      </w:r>
    </w:p>
    <w:p w:rsidR="00022E31" w:rsidRPr="007B1F43" w:rsidRDefault="00022E31" w:rsidP="007B1F43">
      <w:pPr>
        <w:suppressAutoHyphens/>
        <w:spacing w:line="276" w:lineRule="auto"/>
        <w:jc w:val="both"/>
        <w:rPr>
          <w:rFonts w:ascii="Times New Roman" w:hAnsi="Times New Roman"/>
          <w:sz w:val="24"/>
          <w:szCs w:val="24"/>
        </w:rPr>
      </w:pPr>
      <w:r w:rsidRPr="000D2B39">
        <w:rPr>
          <w:rFonts w:ascii="Times New Roman" w:hAnsi="Times New Roman"/>
          <w:b/>
          <w:sz w:val="28"/>
          <w:szCs w:val="28"/>
          <w:lang w:eastAsia="ru-RU"/>
        </w:rPr>
        <w:t xml:space="preserve"> учебно</w:t>
      </w:r>
      <w:r w:rsidR="00051F21" w:rsidRPr="000D2B39">
        <w:rPr>
          <w:rFonts w:ascii="Times New Roman" w:hAnsi="Times New Roman"/>
          <w:b/>
          <w:sz w:val="28"/>
          <w:szCs w:val="28"/>
          <w:lang w:eastAsia="ru-RU"/>
        </w:rPr>
        <w:t>й</w:t>
      </w:r>
      <w:r w:rsidRPr="000D2B39">
        <w:rPr>
          <w:rFonts w:ascii="Times New Roman" w:hAnsi="Times New Roman"/>
          <w:b/>
          <w:sz w:val="28"/>
          <w:szCs w:val="28"/>
          <w:lang w:eastAsia="ru-RU"/>
        </w:rPr>
        <w:t xml:space="preserve"> </w:t>
      </w:r>
      <w:r w:rsidR="00051F21" w:rsidRPr="000D2B39">
        <w:rPr>
          <w:rFonts w:ascii="Times New Roman" w:hAnsi="Times New Roman"/>
          <w:b/>
          <w:sz w:val="28"/>
          <w:szCs w:val="28"/>
          <w:lang w:eastAsia="ru-RU"/>
        </w:rPr>
        <w:t xml:space="preserve">дисциплины </w:t>
      </w:r>
      <w:r w:rsidR="000D2B39" w:rsidRPr="000D2B39">
        <w:rPr>
          <w:rFonts w:ascii="Times New Roman" w:hAnsi="Times New Roman"/>
          <w:b/>
          <w:color w:val="000000"/>
          <w:sz w:val="28"/>
          <w:szCs w:val="28"/>
          <w:lang w:eastAsia="ru-RU"/>
        </w:rPr>
        <w:t xml:space="preserve">СГ.01 История </w:t>
      </w:r>
      <w:r w:rsidR="007B1F43" w:rsidRPr="000D2B39">
        <w:rPr>
          <w:rFonts w:ascii="Times New Roman" w:hAnsi="Times New Roman"/>
          <w:b/>
          <w:color w:val="000000"/>
          <w:sz w:val="28"/>
          <w:szCs w:val="28"/>
          <w:lang w:eastAsia="ru-RU"/>
        </w:rPr>
        <w:t>России.</w:t>
      </w:r>
      <w:r w:rsidR="007B1F43" w:rsidRPr="007B1F43">
        <w:t xml:space="preserve"> </w:t>
      </w:r>
      <w:r w:rsidR="007B1F43" w:rsidRPr="007B1F43">
        <w:rPr>
          <w:rFonts w:ascii="Times New Roman" w:hAnsi="Times New Roman"/>
          <w:sz w:val="24"/>
          <w:szCs w:val="24"/>
        </w:rPr>
        <w:t>В рамках программы учебной дисциплины обучающимися осваиваются умения и знания</w:t>
      </w: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2268"/>
        <w:gridCol w:w="2835"/>
      </w:tblGrid>
      <w:tr w:rsidR="000D2B39" w:rsidRPr="000D2B39" w:rsidTr="007B1F43">
        <w:trPr>
          <w:trHeight w:val="649"/>
        </w:trPr>
        <w:tc>
          <w:tcPr>
            <w:tcW w:w="5670" w:type="dxa"/>
            <w:vAlign w:val="center"/>
            <w:hideMark/>
          </w:tcPr>
          <w:p w:rsidR="000D2B39" w:rsidRPr="000D2B39" w:rsidRDefault="000D2B39" w:rsidP="00952CF7">
            <w:pPr>
              <w:suppressAutoHyphens/>
              <w:spacing w:line="276" w:lineRule="auto"/>
              <w:jc w:val="center"/>
              <w:rPr>
                <w:rFonts w:ascii="Times New Roman" w:hAnsi="Times New Roman"/>
                <w:b/>
                <w:sz w:val="24"/>
                <w:szCs w:val="24"/>
              </w:rPr>
            </w:pPr>
            <w:r w:rsidRPr="000D2B39">
              <w:rPr>
                <w:rFonts w:ascii="Times New Roman" w:hAnsi="Times New Roman"/>
                <w:b/>
                <w:sz w:val="24"/>
                <w:szCs w:val="24"/>
              </w:rPr>
              <w:t>Код</w:t>
            </w:r>
          </w:p>
        </w:tc>
        <w:tc>
          <w:tcPr>
            <w:tcW w:w="2268" w:type="dxa"/>
            <w:vAlign w:val="center"/>
            <w:hideMark/>
          </w:tcPr>
          <w:p w:rsidR="000D2B39" w:rsidRPr="000D2B39" w:rsidRDefault="000D2B39" w:rsidP="00952CF7">
            <w:pPr>
              <w:suppressAutoHyphens/>
              <w:spacing w:line="276" w:lineRule="auto"/>
              <w:jc w:val="center"/>
              <w:rPr>
                <w:rFonts w:ascii="Times New Roman" w:hAnsi="Times New Roman"/>
                <w:b/>
                <w:sz w:val="24"/>
                <w:szCs w:val="24"/>
              </w:rPr>
            </w:pPr>
            <w:r w:rsidRPr="000D2B39">
              <w:rPr>
                <w:rFonts w:ascii="Times New Roman" w:hAnsi="Times New Roman"/>
                <w:b/>
                <w:sz w:val="24"/>
                <w:szCs w:val="24"/>
              </w:rPr>
              <w:t>Умения</w:t>
            </w:r>
          </w:p>
        </w:tc>
        <w:tc>
          <w:tcPr>
            <w:tcW w:w="2835" w:type="dxa"/>
            <w:vAlign w:val="center"/>
            <w:hideMark/>
          </w:tcPr>
          <w:p w:rsidR="000D2B39" w:rsidRPr="000D2B39" w:rsidRDefault="000D2B39" w:rsidP="00952CF7">
            <w:pPr>
              <w:suppressAutoHyphens/>
              <w:spacing w:line="276" w:lineRule="auto"/>
              <w:jc w:val="center"/>
              <w:rPr>
                <w:rFonts w:ascii="Times New Roman" w:hAnsi="Times New Roman"/>
                <w:b/>
                <w:sz w:val="24"/>
                <w:szCs w:val="24"/>
              </w:rPr>
            </w:pPr>
            <w:r w:rsidRPr="000D2B39">
              <w:rPr>
                <w:rFonts w:ascii="Times New Roman" w:hAnsi="Times New Roman"/>
                <w:b/>
                <w:sz w:val="24"/>
                <w:szCs w:val="24"/>
              </w:rPr>
              <w:t>Знания</w:t>
            </w:r>
          </w:p>
        </w:tc>
      </w:tr>
      <w:tr w:rsidR="000D2B39" w:rsidRPr="000D2B39" w:rsidTr="007B1F43">
        <w:trPr>
          <w:trHeight w:val="212"/>
        </w:trPr>
        <w:tc>
          <w:tcPr>
            <w:tcW w:w="5670" w:type="dxa"/>
          </w:tcPr>
          <w:p w:rsidR="000D2B39" w:rsidRPr="000D2B39" w:rsidRDefault="000D2B39" w:rsidP="007B1F43">
            <w:pPr>
              <w:spacing w:after="0" w:line="240" w:lineRule="auto"/>
              <w:rPr>
                <w:rFonts w:ascii="Times New Roman" w:hAnsi="Times New Roman"/>
                <w:sz w:val="24"/>
                <w:szCs w:val="24"/>
              </w:rPr>
            </w:pPr>
            <w:r w:rsidRPr="000D2B39">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p w:rsidR="000D2B39" w:rsidRPr="000D2B39" w:rsidRDefault="000D2B39" w:rsidP="007B1F43">
            <w:pPr>
              <w:spacing w:after="0" w:line="240" w:lineRule="auto"/>
              <w:rPr>
                <w:rFonts w:ascii="Times New Roman" w:hAnsi="Times New Roman"/>
                <w:sz w:val="24"/>
                <w:szCs w:val="24"/>
              </w:rPr>
            </w:pPr>
            <w:r w:rsidRPr="000D2B39">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D2B39" w:rsidRPr="000D2B39" w:rsidRDefault="000D2B39" w:rsidP="007B1F43">
            <w:pPr>
              <w:spacing w:after="0" w:line="240" w:lineRule="auto"/>
              <w:rPr>
                <w:rFonts w:ascii="Times New Roman" w:hAnsi="Times New Roman"/>
                <w:sz w:val="24"/>
                <w:szCs w:val="24"/>
              </w:rPr>
            </w:pPr>
            <w:r w:rsidRPr="000D2B39">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0D2B39" w:rsidRPr="000D2B39" w:rsidRDefault="000D2B39" w:rsidP="007B1F43">
            <w:pPr>
              <w:spacing w:after="0" w:line="240" w:lineRule="auto"/>
              <w:rPr>
                <w:rFonts w:ascii="Times New Roman" w:hAnsi="Times New Roman"/>
                <w:sz w:val="24"/>
                <w:szCs w:val="24"/>
              </w:rPr>
            </w:pPr>
            <w:r w:rsidRPr="000D2B39">
              <w:rPr>
                <w:rFonts w:ascii="Times New Roman" w:hAnsi="Times New Roman"/>
                <w:sz w:val="24"/>
                <w:szCs w:val="24"/>
              </w:rPr>
              <w:t>ОК 04. Эффективно взаимодействовать и работать в коллективе и команде;</w:t>
            </w:r>
          </w:p>
          <w:p w:rsidR="000D2B39" w:rsidRPr="000D2B39" w:rsidRDefault="000D2B39" w:rsidP="007B1F43">
            <w:pPr>
              <w:spacing w:after="0" w:line="240" w:lineRule="auto"/>
              <w:rPr>
                <w:rFonts w:ascii="Times New Roman" w:hAnsi="Times New Roman"/>
                <w:sz w:val="24"/>
                <w:szCs w:val="24"/>
              </w:rPr>
            </w:pPr>
            <w:r w:rsidRPr="000D2B39">
              <w:rPr>
                <w:rFonts w:ascii="Times New Roman"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D2B39" w:rsidRPr="000D2B39" w:rsidRDefault="000D2B39" w:rsidP="007B1F43">
            <w:pPr>
              <w:spacing w:after="0" w:line="240" w:lineRule="auto"/>
              <w:rPr>
                <w:rFonts w:ascii="Times New Roman" w:hAnsi="Times New Roman"/>
                <w:sz w:val="24"/>
                <w:szCs w:val="24"/>
              </w:rPr>
            </w:pPr>
            <w:r w:rsidRPr="000D2B39">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0D2B39" w:rsidRPr="000D2B39" w:rsidRDefault="000D2B39" w:rsidP="007B1F43">
            <w:pPr>
              <w:spacing w:after="0" w:line="240" w:lineRule="auto"/>
              <w:rPr>
                <w:rFonts w:ascii="Times New Roman" w:hAnsi="Times New Roman"/>
                <w:sz w:val="24"/>
                <w:szCs w:val="24"/>
              </w:rPr>
            </w:pPr>
            <w:r w:rsidRPr="000D2B39">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D2B39" w:rsidRPr="000D2B39" w:rsidRDefault="000D2B39" w:rsidP="007B1F43">
            <w:pPr>
              <w:spacing w:after="0" w:line="240" w:lineRule="auto"/>
              <w:rPr>
                <w:rFonts w:ascii="Times New Roman" w:hAnsi="Times New Roman"/>
                <w:sz w:val="24"/>
                <w:szCs w:val="24"/>
              </w:rPr>
            </w:pPr>
            <w:r w:rsidRPr="000D2B39">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0D2B39" w:rsidRPr="000D2B39" w:rsidRDefault="000D2B39" w:rsidP="007B1F43">
            <w:pPr>
              <w:spacing w:after="0" w:line="240" w:lineRule="auto"/>
              <w:rPr>
                <w:rFonts w:ascii="Times New Roman" w:hAnsi="Times New Roman"/>
                <w:sz w:val="24"/>
                <w:szCs w:val="24"/>
              </w:rPr>
            </w:pPr>
            <w:r w:rsidRPr="000D2B39">
              <w:rPr>
                <w:rFonts w:ascii="Times New Roman" w:hAnsi="Times New Roman"/>
                <w:sz w:val="24"/>
                <w:szCs w:val="24"/>
              </w:rPr>
              <w:t>ОК 09. Пользоваться профессиональной документацией на государственном и иностранном языках.</w:t>
            </w:r>
          </w:p>
        </w:tc>
        <w:tc>
          <w:tcPr>
            <w:tcW w:w="2268" w:type="dxa"/>
          </w:tcPr>
          <w:p w:rsidR="000D2B39" w:rsidRPr="000D2B39" w:rsidRDefault="000D2B39" w:rsidP="00952CF7">
            <w:pPr>
              <w:spacing w:line="276" w:lineRule="auto"/>
              <w:rPr>
                <w:rFonts w:ascii="Times New Roman" w:hAnsi="Times New Roman"/>
                <w:sz w:val="24"/>
                <w:szCs w:val="24"/>
              </w:rPr>
            </w:pPr>
            <w:r w:rsidRPr="000D2B39">
              <w:rPr>
                <w:rFonts w:ascii="Times New Roman" w:hAnsi="Times New Roman"/>
                <w:iCs/>
                <w:sz w:val="24"/>
                <w:szCs w:val="24"/>
              </w:rPr>
              <w:t xml:space="preserve">Уметь ориентироваться в современной </w:t>
            </w:r>
            <w:r w:rsidRPr="000D2B39">
              <w:rPr>
                <w:rFonts w:ascii="Times New Roman" w:hAnsi="Times New Roman"/>
                <w:sz w:val="24"/>
                <w:szCs w:val="24"/>
              </w:rPr>
              <w:t>экономической, политической и культурной жизни в России и мире;</w:t>
            </w:r>
          </w:p>
          <w:p w:rsidR="000D2B39" w:rsidRPr="000D2B39" w:rsidRDefault="000D2B39" w:rsidP="00952CF7">
            <w:pPr>
              <w:suppressAutoHyphens/>
              <w:spacing w:line="276" w:lineRule="auto"/>
              <w:rPr>
                <w:rFonts w:ascii="Times New Roman" w:hAnsi="Times New Roman"/>
                <w:iCs/>
                <w:sz w:val="24"/>
                <w:szCs w:val="24"/>
              </w:rPr>
            </w:pPr>
            <w:r w:rsidRPr="000D2B39">
              <w:rPr>
                <w:rFonts w:ascii="Times New Roman" w:hAnsi="Times New Roman"/>
                <w:sz w:val="24"/>
                <w:szCs w:val="24"/>
              </w:rPr>
              <w:t>выявлять взаимосвязь политических, социально-экономических, и культурных проблем</w:t>
            </w:r>
          </w:p>
        </w:tc>
        <w:tc>
          <w:tcPr>
            <w:tcW w:w="2835" w:type="dxa"/>
          </w:tcPr>
          <w:p w:rsidR="000D2B39" w:rsidRPr="000D2B39" w:rsidRDefault="000D2B39" w:rsidP="00952CF7">
            <w:pPr>
              <w:spacing w:line="276" w:lineRule="auto"/>
              <w:jc w:val="both"/>
              <w:rPr>
                <w:rFonts w:ascii="Times New Roman" w:hAnsi="Times New Roman"/>
                <w:sz w:val="24"/>
                <w:szCs w:val="24"/>
              </w:rPr>
            </w:pPr>
            <w:r w:rsidRPr="000D2B39">
              <w:rPr>
                <w:rFonts w:ascii="Times New Roman" w:hAnsi="Times New Roman"/>
                <w:sz w:val="24"/>
                <w:szCs w:val="24"/>
              </w:rPr>
              <w:t xml:space="preserve"> Знать сущность и причины локальных, региональных, межгосударственных конфликтов в конце </w:t>
            </w:r>
            <w:r w:rsidRPr="000D2B39">
              <w:rPr>
                <w:rFonts w:ascii="Times New Roman" w:hAnsi="Times New Roman"/>
                <w:sz w:val="24"/>
                <w:szCs w:val="24"/>
                <w:lang w:val="en-US"/>
              </w:rPr>
              <w:t>XX</w:t>
            </w:r>
            <w:r w:rsidRPr="000D2B39">
              <w:rPr>
                <w:rFonts w:ascii="Times New Roman" w:hAnsi="Times New Roman"/>
                <w:sz w:val="24"/>
                <w:szCs w:val="24"/>
              </w:rPr>
              <w:t xml:space="preserve"> – начале </w:t>
            </w:r>
            <w:r w:rsidRPr="000D2B39">
              <w:rPr>
                <w:rFonts w:ascii="Times New Roman" w:hAnsi="Times New Roman"/>
                <w:sz w:val="24"/>
                <w:szCs w:val="24"/>
                <w:lang w:val="en-US"/>
              </w:rPr>
              <w:t>XXI</w:t>
            </w:r>
            <w:r w:rsidRPr="000D2B39">
              <w:rPr>
                <w:rFonts w:ascii="Times New Roman" w:hAnsi="Times New Roman"/>
                <w:sz w:val="24"/>
                <w:szCs w:val="24"/>
              </w:rPr>
              <w:t xml:space="preserve"> вв.;</w:t>
            </w:r>
          </w:p>
          <w:p w:rsidR="000D2B39" w:rsidRPr="000D2B39" w:rsidRDefault="000D2B39" w:rsidP="00952CF7">
            <w:pPr>
              <w:spacing w:line="276" w:lineRule="auto"/>
              <w:jc w:val="both"/>
              <w:rPr>
                <w:rFonts w:ascii="Times New Roman" w:hAnsi="Times New Roman"/>
                <w:sz w:val="24"/>
                <w:szCs w:val="24"/>
              </w:rPr>
            </w:pPr>
            <w:r w:rsidRPr="000D2B39">
              <w:rPr>
                <w:rFonts w:ascii="Times New Roman" w:hAnsi="Times New Roman"/>
                <w:sz w:val="24"/>
                <w:szCs w:val="24"/>
              </w:rPr>
              <w:t>основные процессы политического и экономического развития ведущих регионов мира;</w:t>
            </w:r>
          </w:p>
          <w:p w:rsidR="000D2B39" w:rsidRPr="000D2B39" w:rsidRDefault="000D2B39" w:rsidP="00952CF7">
            <w:pPr>
              <w:spacing w:line="276" w:lineRule="auto"/>
              <w:jc w:val="both"/>
              <w:rPr>
                <w:rFonts w:ascii="Times New Roman" w:hAnsi="Times New Roman"/>
                <w:sz w:val="24"/>
                <w:szCs w:val="24"/>
              </w:rPr>
            </w:pPr>
            <w:r w:rsidRPr="000D2B39">
              <w:rPr>
                <w:rFonts w:ascii="Times New Roman" w:hAnsi="Times New Roman"/>
                <w:sz w:val="24"/>
                <w:szCs w:val="24"/>
              </w:rPr>
              <w:t>назначение и деятельность международных организаций;</w:t>
            </w:r>
          </w:p>
          <w:p w:rsidR="000D2B39" w:rsidRPr="000D2B39" w:rsidRDefault="000D2B39" w:rsidP="00952CF7">
            <w:pPr>
              <w:spacing w:line="276" w:lineRule="auto"/>
              <w:jc w:val="both"/>
              <w:rPr>
                <w:rFonts w:ascii="Times New Roman" w:hAnsi="Times New Roman"/>
                <w:sz w:val="24"/>
                <w:szCs w:val="24"/>
              </w:rPr>
            </w:pPr>
            <w:r w:rsidRPr="000D2B39">
              <w:rPr>
                <w:rFonts w:ascii="Times New Roman" w:hAnsi="Times New Roman"/>
                <w:sz w:val="24"/>
                <w:szCs w:val="24"/>
              </w:rPr>
              <w:t>роль науки, культуры и религии в сохранении и укреплении национальных и государственных традиций;</w:t>
            </w:r>
          </w:p>
          <w:p w:rsidR="000D2B39" w:rsidRPr="000D2B39" w:rsidRDefault="000D2B39" w:rsidP="00952CF7">
            <w:pPr>
              <w:spacing w:line="276" w:lineRule="auto"/>
              <w:jc w:val="both"/>
              <w:rPr>
                <w:rFonts w:ascii="Times New Roman" w:hAnsi="Times New Roman"/>
                <w:sz w:val="24"/>
                <w:szCs w:val="24"/>
              </w:rPr>
            </w:pPr>
            <w:r w:rsidRPr="000D2B39">
              <w:rPr>
                <w:rFonts w:ascii="Times New Roman" w:hAnsi="Times New Roman"/>
                <w:sz w:val="24"/>
                <w:szCs w:val="24"/>
              </w:rPr>
              <w:t>содержание и назначение основных правовых и законодательных актов мирового и регионального значения</w:t>
            </w:r>
          </w:p>
        </w:tc>
      </w:tr>
    </w:tbl>
    <w:p w:rsidR="000D2B39" w:rsidRDefault="000D2B39" w:rsidP="000B6C47">
      <w:pPr>
        <w:spacing w:after="0" w:line="240" w:lineRule="auto"/>
        <w:jc w:val="center"/>
        <w:rPr>
          <w:rFonts w:ascii="Times New Roman" w:hAnsi="Times New Roman"/>
          <w:b/>
          <w:sz w:val="28"/>
          <w:szCs w:val="28"/>
          <w:lang w:eastAsia="ru-RU"/>
        </w:rPr>
      </w:pPr>
    </w:p>
    <w:p w:rsidR="007B1F43" w:rsidRDefault="007B1F43" w:rsidP="000B6C47">
      <w:pPr>
        <w:spacing w:after="0" w:line="240" w:lineRule="auto"/>
        <w:jc w:val="center"/>
        <w:rPr>
          <w:rFonts w:ascii="Times New Roman" w:hAnsi="Times New Roman"/>
          <w:b/>
          <w:sz w:val="28"/>
          <w:szCs w:val="28"/>
          <w:lang w:eastAsia="ru-RU"/>
        </w:rPr>
      </w:pPr>
    </w:p>
    <w:p w:rsidR="007B1F43" w:rsidRDefault="007B1F43" w:rsidP="000B6C47">
      <w:pPr>
        <w:spacing w:after="0" w:line="240" w:lineRule="auto"/>
        <w:jc w:val="center"/>
        <w:rPr>
          <w:rFonts w:ascii="Times New Roman" w:hAnsi="Times New Roman"/>
          <w:b/>
          <w:sz w:val="28"/>
          <w:szCs w:val="28"/>
          <w:lang w:eastAsia="ru-RU"/>
        </w:rPr>
      </w:pPr>
    </w:p>
    <w:p w:rsidR="007B1F43" w:rsidRDefault="007B1F43" w:rsidP="000B6C47">
      <w:pPr>
        <w:spacing w:after="0" w:line="240" w:lineRule="auto"/>
        <w:jc w:val="center"/>
        <w:rPr>
          <w:rFonts w:ascii="Times New Roman" w:hAnsi="Times New Roman"/>
          <w:b/>
          <w:sz w:val="28"/>
          <w:szCs w:val="28"/>
          <w:lang w:eastAsia="ru-RU"/>
        </w:rPr>
      </w:pPr>
    </w:p>
    <w:p w:rsidR="007B1F43" w:rsidRPr="00D00EA1" w:rsidRDefault="007B1F43" w:rsidP="000B6C47">
      <w:pPr>
        <w:spacing w:after="0" w:line="240" w:lineRule="auto"/>
        <w:jc w:val="center"/>
        <w:rPr>
          <w:rFonts w:ascii="Times New Roman" w:hAnsi="Times New Roman"/>
          <w:b/>
          <w:sz w:val="28"/>
          <w:szCs w:val="28"/>
          <w:lang w:eastAsia="ru-RU"/>
        </w:rPr>
      </w:pPr>
    </w:p>
    <w:p w:rsidR="000D2B39" w:rsidRDefault="000D2B39" w:rsidP="00032B9E">
      <w:pPr>
        <w:pStyle w:val="p12"/>
        <w:shd w:val="clear" w:color="auto" w:fill="FFFFFF"/>
        <w:spacing w:before="0" w:beforeAutospacing="0" w:after="0" w:afterAutospacing="0"/>
        <w:jc w:val="center"/>
        <w:rPr>
          <w:b/>
          <w:bCs/>
          <w:sz w:val="28"/>
          <w:szCs w:val="28"/>
        </w:rPr>
      </w:pPr>
    </w:p>
    <w:p w:rsidR="00022E31" w:rsidRPr="00D00EA1" w:rsidRDefault="00022E31" w:rsidP="00032B9E">
      <w:pPr>
        <w:pStyle w:val="p12"/>
        <w:shd w:val="clear" w:color="auto" w:fill="FFFFFF"/>
        <w:spacing w:before="0" w:beforeAutospacing="0" w:after="0" w:afterAutospacing="0"/>
        <w:jc w:val="center"/>
        <w:rPr>
          <w:b/>
          <w:bCs/>
          <w:sz w:val="28"/>
          <w:szCs w:val="28"/>
        </w:rPr>
      </w:pPr>
      <w:r w:rsidRPr="00D00EA1">
        <w:rPr>
          <w:b/>
          <w:bCs/>
          <w:sz w:val="28"/>
          <w:szCs w:val="28"/>
        </w:rPr>
        <w:lastRenderedPageBreak/>
        <w:t>Тематический план самостоятельной работы (СР)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9"/>
        <w:gridCol w:w="6707"/>
        <w:gridCol w:w="1321"/>
      </w:tblGrid>
      <w:tr w:rsidR="00022E31" w:rsidRPr="008D76D2" w:rsidTr="008D76D2">
        <w:tc>
          <w:tcPr>
            <w:tcW w:w="1060" w:type="pct"/>
            <w:vAlign w:val="center"/>
          </w:tcPr>
          <w:bookmarkEnd w:id="1"/>
          <w:p w:rsidR="00022E31" w:rsidRPr="00DD4638" w:rsidRDefault="00022E31" w:rsidP="00393F3E">
            <w:pPr>
              <w:spacing w:after="0" w:line="240" w:lineRule="auto"/>
              <w:jc w:val="center"/>
              <w:rPr>
                <w:rFonts w:ascii="Times New Roman" w:hAnsi="Times New Roman"/>
                <w:b/>
                <w:bCs/>
                <w:sz w:val="24"/>
                <w:szCs w:val="24"/>
                <w:lang w:eastAsia="ru-RU"/>
              </w:rPr>
            </w:pPr>
            <w:r w:rsidRPr="00DD4638">
              <w:rPr>
                <w:rFonts w:ascii="Times New Roman" w:hAnsi="Times New Roman"/>
                <w:b/>
                <w:bCs/>
                <w:sz w:val="24"/>
                <w:szCs w:val="24"/>
                <w:lang w:eastAsia="ru-RU"/>
              </w:rPr>
              <w:t>Наименование раздела программы</w:t>
            </w:r>
          </w:p>
        </w:tc>
        <w:tc>
          <w:tcPr>
            <w:tcW w:w="3328" w:type="pct"/>
            <w:vAlign w:val="center"/>
          </w:tcPr>
          <w:p w:rsidR="00022E31" w:rsidRPr="00DD4638" w:rsidRDefault="00022E31" w:rsidP="00393F3E">
            <w:pPr>
              <w:spacing w:after="0" w:line="240" w:lineRule="auto"/>
              <w:jc w:val="center"/>
              <w:rPr>
                <w:rFonts w:ascii="Times New Roman" w:hAnsi="Times New Roman"/>
                <w:b/>
                <w:bCs/>
                <w:sz w:val="24"/>
                <w:szCs w:val="24"/>
                <w:lang w:eastAsia="ru-RU"/>
              </w:rPr>
            </w:pPr>
            <w:r w:rsidRPr="00DD4638">
              <w:rPr>
                <w:rFonts w:ascii="Times New Roman" w:hAnsi="Times New Roman"/>
                <w:b/>
                <w:bCs/>
                <w:sz w:val="24"/>
                <w:szCs w:val="24"/>
                <w:lang w:eastAsia="ru-RU"/>
              </w:rPr>
              <w:t>Темы самостоятельной работы</w:t>
            </w:r>
          </w:p>
        </w:tc>
        <w:tc>
          <w:tcPr>
            <w:tcW w:w="612" w:type="pct"/>
            <w:vAlign w:val="center"/>
          </w:tcPr>
          <w:p w:rsidR="00022E31" w:rsidRPr="00DD4638" w:rsidRDefault="00022E31" w:rsidP="00393F3E">
            <w:pPr>
              <w:spacing w:after="0" w:line="240" w:lineRule="auto"/>
              <w:ind w:left="-89" w:right="-144"/>
              <w:jc w:val="center"/>
              <w:rPr>
                <w:rFonts w:ascii="Times New Roman" w:hAnsi="Times New Roman"/>
                <w:b/>
                <w:bCs/>
                <w:sz w:val="24"/>
                <w:szCs w:val="24"/>
                <w:lang w:eastAsia="ru-RU"/>
              </w:rPr>
            </w:pPr>
            <w:r w:rsidRPr="00DD4638">
              <w:rPr>
                <w:rFonts w:ascii="Times New Roman" w:hAnsi="Times New Roman"/>
                <w:b/>
                <w:bCs/>
                <w:sz w:val="24"/>
                <w:szCs w:val="24"/>
                <w:lang w:eastAsia="ru-RU"/>
              </w:rPr>
              <w:t>Количество часов на выполнение СР</w:t>
            </w:r>
          </w:p>
        </w:tc>
      </w:tr>
      <w:tr w:rsidR="00022E31" w:rsidRPr="008D76D2" w:rsidTr="008D76D2">
        <w:tc>
          <w:tcPr>
            <w:tcW w:w="1060" w:type="pct"/>
          </w:tcPr>
          <w:p w:rsidR="00022E31" w:rsidRPr="008D76D2" w:rsidRDefault="00022E31" w:rsidP="00393F3E">
            <w:pPr>
              <w:spacing w:after="0" w:line="240" w:lineRule="auto"/>
              <w:rPr>
                <w:rFonts w:ascii="Times New Roman" w:hAnsi="Times New Roman"/>
                <w:sz w:val="24"/>
                <w:szCs w:val="24"/>
                <w:lang w:eastAsia="ru-RU"/>
              </w:rPr>
            </w:pPr>
            <w:r w:rsidRPr="008D76D2">
              <w:rPr>
                <w:rFonts w:ascii="Times New Roman" w:hAnsi="Times New Roman"/>
                <w:sz w:val="24"/>
                <w:szCs w:val="24"/>
                <w:lang w:eastAsia="ru-RU"/>
              </w:rPr>
              <w:t>Тема:</w:t>
            </w:r>
          </w:p>
          <w:p w:rsidR="00022E31" w:rsidRPr="008D76D2" w:rsidRDefault="000B6C47" w:rsidP="00393F3E">
            <w:pPr>
              <w:spacing w:after="0" w:line="240" w:lineRule="auto"/>
              <w:rPr>
                <w:rFonts w:ascii="Times New Roman" w:hAnsi="Times New Roman"/>
                <w:sz w:val="24"/>
                <w:szCs w:val="24"/>
                <w:lang w:eastAsia="ru-RU"/>
              </w:rPr>
            </w:pPr>
            <w:bookmarkStart w:id="2" w:name="_Hlk138840260"/>
            <w:r w:rsidRPr="008D76D2">
              <w:rPr>
                <w:rFonts w:ascii="Times New Roman" w:hAnsi="Times New Roman"/>
                <w:bCs/>
                <w:sz w:val="24"/>
                <w:szCs w:val="24"/>
                <w:lang w:eastAsia="ru-RU"/>
              </w:rPr>
              <w:t xml:space="preserve"> </w:t>
            </w:r>
            <w:r w:rsidR="0043413E" w:rsidRPr="008D76D2">
              <w:rPr>
                <w:rFonts w:ascii="Times New Roman" w:hAnsi="Times New Roman"/>
                <w:sz w:val="24"/>
                <w:szCs w:val="24"/>
              </w:rPr>
              <w:t>«Мировое сообщество и международные отношения в условиях глобализации»</w:t>
            </w:r>
            <w:bookmarkEnd w:id="2"/>
          </w:p>
        </w:tc>
        <w:tc>
          <w:tcPr>
            <w:tcW w:w="3328" w:type="pct"/>
          </w:tcPr>
          <w:p w:rsidR="000B6C47" w:rsidRPr="008D76D2" w:rsidRDefault="000B6C47" w:rsidP="000B6C47">
            <w:pPr>
              <w:pStyle w:val="ae"/>
              <w:jc w:val="both"/>
              <w:rPr>
                <w:rFonts w:ascii="Times New Roman" w:hAnsi="Times New Roman"/>
                <w:sz w:val="24"/>
                <w:szCs w:val="24"/>
              </w:rPr>
            </w:pPr>
            <w:r w:rsidRPr="008D76D2">
              <w:rPr>
                <w:rFonts w:ascii="Times New Roman" w:hAnsi="Times New Roman"/>
                <w:sz w:val="24"/>
                <w:szCs w:val="24"/>
              </w:rPr>
              <w:t>Написать реферат, доклад и создать презентацию на одну из предложенных тем:</w:t>
            </w:r>
          </w:p>
          <w:p w:rsidR="000B6C47" w:rsidRPr="008D76D2" w:rsidRDefault="000B6C47" w:rsidP="00AE2C2D">
            <w:pPr>
              <w:pStyle w:val="ab"/>
              <w:numPr>
                <w:ilvl w:val="0"/>
                <w:numId w:val="8"/>
              </w:numPr>
              <w:spacing w:after="0" w:line="240" w:lineRule="auto"/>
              <w:ind w:left="317"/>
              <w:jc w:val="both"/>
              <w:rPr>
                <w:rFonts w:ascii="Times New Roman" w:hAnsi="Times New Roman"/>
                <w:sz w:val="24"/>
                <w:szCs w:val="24"/>
              </w:rPr>
            </w:pPr>
            <w:r w:rsidRPr="008D76D2">
              <w:rPr>
                <w:rFonts w:ascii="Times New Roman" w:hAnsi="Times New Roman"/>
                <w:sz w:val="24"/>
                <w:szCs w:val="24"/>
              </w:rPr>
              <w:t xml:space="preserve">Проблемы экономической отсталости. </w:t>
            </w:r>
          </w:p>
          <w:p w:rsidR="000B6C47" w:rsidRPr="008D76D2" w:rsidRDefault="000B6C47" w:rsidP="00AE2C2D">
            <w:pPr>
              <w:pStyle w:val="ab"/>
              <w:numPr>
                <w:ilvl w:val="0"/>
                <w:numId w:val="8"/>
              </w:numPr>
              <w:spacing w:after="0" w:line="240" w:lineRule="auto"/>
              <w:ind w:left="317"/>
              <w:jc w:val="both"/>
              <w:rPr>
                <w:rFonts w:ascii="Times New Roman" w:hAnsi="Times New Roman"/>
                <w:sz w:val="24"/>
                <w:szCs w:val="24"/>
              </w:rPr>
            </w:pPr>
            <w:r w:rsidRPr="008D76D2">
              <w:rPr>
                <w:rFonts w:ascii="Times New Roman" w:hAnsi="Times New Roman"/>
                <w:sz w:val="24"/>
                <w:szCs w:val="24"/>
              </w:rPr>
              <w:t xml:space="preserve">Экономический неоколониализм. </w:t>
            </w:r>
          </w:p>
          <w:p w:rsidR="000B6C47" w:rsidRPr="008D76D2" w:rsidRDefault="000B6C47" w:rsidP="00AE2C2D">
            <w:pPr>
              <w:pStyle w:val="ab"/>
              <w:numPr>
                <w:ilvl w:val="0"/>
                <w:numId w:val="8"/>
              </w:numPr>
              <w:spacing w:after="0" w:line="240" w:lineRule="auto"/>
              <w:ind w:left="317"/>
              <w:jc w:val="both"/>
              <w:rPr>
                <w:rFonts w:ascii="Times New Roman" w:hAnsi="Times New Roman"/>
                <w:sz w:val="24"/>
                <w:szCs w:val="24"/>
              </w:rPr>
            </w:pPr>
            <w:r w:rsidRPr="008D76D2">
              <w:rPr>
                <w:rFonts w:ascii="Times New Roman" w:hAnsi="Times New Roman"/>
                <w:sz w:val="24"/>
                <w:szCs w:val="24"/>
              </w:rPr>
              <w:t xml:space="preserve">Проблема ресурсов. </w:t>
            </w:r>
          </w:p>
          <w:p w:rsidR="000B6C47" w:rsidRPr="008D76D2" w:rsidRDefault="000B6C47" w:rsidP="00AE2C2D">
            <w:pPr>
              <w:pStyle w:val="ab"/>
              <w:numPr>
                <w:ilvl w:val="0"/>
                <w:numId w:val="8"/>
              </w:numPr>
              <w:spacing w:after="0" w:line="240" w:lineRule="auto"/>
              <w:ind w:left="317"/>
              <w:jc w:val="both"/>
              <w:rPr>
                <w:rFonts w:ascii="Times New Roman" w:hAnsi="Times New Roman"/>
                <w:sz w:val="24"/>
                <w:szCs w:val="24"/>
              </w:rPr>
            </w:pPr>
            <w:r w:rsidRPr="008D76D2">
              <w:rPr>
                <w:rFonts w:ascii="Times New Roman" w:hAnsi="Times New Roman"/>
                <w:sz w:val="24"/>
                <w:szCs w:val="24"/>
              </w:rPr>
              <w:t xml:space="preserve">Проблемы здоровья и долголетия человека. </w:t>
            </w:r>
          </w:p>
          <w:p w:rsidR="000B6C47" w:rsidRPr="008D76D2" w:rsidRDefault="000B6C47" w:rsidP="00AE2C2D">
            <w:pPr>
              <w:pStyle w:val="ab"/>
              <w:numPr>
                <w:ilvl w:val="0"/>
                <w:numId w:val="8"/>
              </w:numPr>
              <w:spacing w:after="0" w:line="240" w:lineRule="auto"/>
              <w:ind w:left="317"/>
              <w:jc w:val="both"/>
              <w:rPr>
                <w:rFonts w:ascii="Times New Roman" w:hAnsi="Times New Roman"/>
                <w:sz w:val="24"/>
                <w:szCs w:val="24"/>
              </w:rPr>
            </w:pPr>
            <w:r w:rsidRPr="008D76D2">
              <w:rPr>
                <w:rFonts w:ascii="Times New Roman" w:hAnsi="Times New Roman"/>
                <w:sz w:val="24"/>
                <w:szCs w:val="24"/>
              </w:rPr>
              <w:t xml:space="preserve">Демографическая проблема. </w:t>
            </w:r>
          </w:p>
          <w:p w:rsidR="000B6C47" w:rsidRPr="008D76D2" w:rsidRDefault="000B6C47" w:rsidP="00AE2C2D">
            <w:pPr>
              <w:pStyle w:val="ab"/>
              <w:numPr>
                <w:ilvl w:val="0"/>
                <w:numId w:val="8"/>
              </w:numPr>
              <w:spacing w:after="0" w:line="240" w:lineRule="auto"/>
              <w:ind w:left="317"/>
              <w:jc w:val="both"/>
              <w:rPr>
                <w:rFonts w:ascii="Times New Roman" w:hAnsi="Times New Roman"/>
                <w:sz w:val="24"/>
                <w:szCs w:val="24"/>
              </w:rPr>
            </w:pPr>
            <w:r w:rsidRPr="008D76D2">
              <w:rPr>
                <w:rFonts w:ascii="Times New Roman" w:hAnsi="Times New Roman"/>
                <w:sz w:val="24"/>
                <w:szCs w:val="24"/>
              </w:rPr>
              <w:t xml:space="preserve">На пути к безъядерному и безопасному миру. </w:t>
            </w:r>
          </w:p>
          <w:p w:rsidR="000B6C47" w:rsidRPr="008D76D2" w:rsidRDefault="000B6C47" w:rsidP="00AE2C2D">
            <w:pPr>
              <w:pStyle w:val="ab"/>
              <w:numPr>
                <w:ilvl w:val="0"/>
                <w:numId w:val="8"/>
              </w:numPr>
              <w:spacing w:after="0" w:line="240" w:lineRule="auto"/>
              <w:ind w:left="317"/>
              <w:jc w:val="both"/>
              <w:rPr>
                <w:rFonts w:ascii="Times New Roman" w:hAnsi="Times New Roman"/>
                <w:sz w:val="24"/>
                <w:szCs w:val="24"/>
              </w:rPr>
            </w:pPr>
            <w:r w:rsidRPr="008D76D2">
              <w:rPr>
                <w:rFonts w:ascii="Times New Roman" w:hAnsi="Times New Roman"/>
                <w:sz w:val="24"/>
                <w:szCs w:val="24"/>
              </w:rPr>
              <w:t xml:space="preserve">Российская Федерация и международная безопасность. </w:t>
            </w:r>
          </w:p>
          <w:p w:rsidR="00022E31" w:rsidRPr="008D76D2" w:rsidRDefault="000B6C47" w:rsidP="00AE2C2D">
            <w:pPr>
              <w:numPr>
                <w:ilvl w:val="0"/>
                <w:numId w:val="8"/>
              </w:numPr>
              <w:spacing w:after="0" w:line="240" w:lineRule="auto"/>
              <w:rPr>
                <w:rFonts w:ascii="Times New Roman" w:hAnsi="Times New Roman"/>
                <w:sz w:val="24"/>
                <w:szCs w:val="24"/>
                <w:lang w:eastAsia="ru-RU"/>
              </w:rPr>
            </w:pPr>
            <w:r w:rsidRPr="008D76D2">
              <w:rPr>
                <w:rFonts w:ascii="Times New Roman" w:hAnsi="Times New Roman"/>
                <w:sz w:val="24"/>
                <w:szCs w:val="24"/>
              </w:rPr>
              <w:t>Энергетическая и сырьевая проблемы.</w:t>
            </w:r>
          </w:p>
        </w:tc>
        <w:tc>
          <w:tcPr>
            <w:tcW w:w="612" w:type="pct"/>
          </w:tcPr>
          <w:p w:rsidR="00022E31" w:rsidRPr="008D76D2" w:rsidRDefault="000B6C47" w:rsidP="00393F3E">
            <w:pPr>
              <w:spacing w:after="0" w:line="240" w:lineRule="auto"/>
              <w:jc w:val="center"/>
              <w:rPr>
                <w:rFonts w:ascii="Times New Roman" w:hAnsi="Times New Roman"/>
                <w:color w:val="000000"/>
                <w:sz w:val="24"/>
                <w:szCs w:val="24"/>
                <w:lang w:eastAsia="ru-RU"/>
              </w:rPr>
            </w:pPr>
            <w:r w:rsidRPr="008D76D2">
              <w:rPr>
                <w:rFonts w:ascii="Times New Roman" w:hAnsi="Times New Roman"/>
                <w:color w:val="000000"/>
                <w:sz w:val="24"/>
                <w:szCs w:val="24"/>
                <w:lang w:eastAsia="ru-RU"/>
              </w:rPr>
              <w:t>2</w:t>
            </w:r>
          </w:p>
        </w:tc>
      </w:tr>
      <w:tr w:rsidR="00022E31" w:rsidRPr="008D76D2" w:rsidTr="008D76D2">
        <w:trPr>
          <w:trHeight w:val="378"/>
        </w:trPr>
        <w:tc>
          <w:tcPr>
            <w:tcW w:w="1060" w:type="pct"/>
          </w:tcPr>
          <w:p w:rsidR="00022E31" w:rsidRPr="008D76D2" w:rsidRDefault="00022E31" w:rsidP="00393F3E">
            <w:pPr>
              <w:spacing w:after="0" w:line="240" w:lineRule="auto"/>
              <w:rPr>
                <w:rFonts w:ascii="Times New Roman" w:hAnsi="Times New Roman"/>
                <w:sz w:val="24"/>
                <w:szCs w:val="24"/>
                <w:lang w:eastAsia="ru-RU"/>
              </w:rPr>
            </w:pPr>
          </w:p>
        </w:tc>
        <w:tc>
          <w:tcPr>
            <w:tcW w:w="3328" w:type="pct"/>
          </w:tcPr>
          <w:p w:rsidR="00022E31" w:rsidRPr="00DD4638" w:rsidRDefault="00022E31" w:rsidP="0039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eastAsia="ru-RU"/>
              </w:rPr>
            </w:pPr>
            <w:r w:rsidRPr="00DD4638">
              <w:rPr>
                <w:rFonts w:ascii="Times New Roman" w:hAnsi="Times New Roman"/>
                <w:b/>
                <w:sz w:val="24"/>
                <w:szCs w:val="24"/>
                <w:lang w:eastAsia="ru-RU"/>
              </w:rPr>
              <w:t>Итого</w:t>
            </w:r>
            <w:r w:rsidR="008E4FD6">
              <w:rPr>
                <w:rFonts w:ascii="Times New Roman" w:hAnsi="Times New Roman"/>
                <w:b/>
                <w:sz w:val="24"/>
                <w:szCs w:val="24"/>
                <w:lang w:eastAsia="ru-RU"/>
              </w:rPr>
              <w:t>:</w:t>
            </w:r>
          </w:p>
        </w:tc>
        <w:tc>
          <w:tcPr>
            <w:tcW w:w="612" w:type="pct"/>
          </w:tcPr>
          <w:p w:rsidR="00022E31" w:rsidRPr="00DD4638" w:rsidRDefault="000D2B39" w:rsidP="00393F3E">
            <w:pPr>
              <w:spacing w:after="0" w:line="240" w:lineRule="auto"/>
              <w:jc w:val="center"/>
              <w:rPr>
                <w:rFonts w:ascii="Times New Roman" w:hAnsi="Times New Roman"/>
                <w:b/>
                <w:color w:val="000000"/>
                <w:sz w:val="24"/>
                <w:szCs w:val="24"/>
                <w:lang w:eastAsia="ru-RU"/>
              </w:rPr>
            </w:pPr>
            <w:r w:rsidRPr="00DD4638">
              <w:rPr>
                <w:rFonts w:ascii="Times New Roman" w:hAnsi="Times New Roman"/>
                <w:b/>
                <w:color w:val="000000"/>
                <w:sz w:val="24"/>
                <w:szCs w:val="24"/>
                <w:lang w:eastAsia="ru-RU"/>
              </w:rPr>
              <w:t>2</w:t>
            </w:r>
          </w:p>
        </w:tc>
      </w:tr>
    </w:tbl>
    <w:p w:rsidR="00022E31" w:rsidRPr="00D00EA1" w:rsidRDefault="00022E31" w:rsidP="006A6069">
      <w:pPr>
        <w:keepNext/>
        <w:keepLines/>
        <w:spacing w:after="0" w:line="240" w:lineRule="auto"/>
        <w:outlineLvl w:val="2"/>
        <w:rPr>
          <w:rFonts w:ascii="Times New Roman" w:hAnsi="Times New Roman"/>
          <w:bCs/>
          <w:sz w:val="28"/>
          <w:szCs w:val="28"/>
          <w:lang w:eastAsia="ru-RU"/>
        </w:rPr>
      </w:pPr>
      <w:bookmarkStart w:id="3" w:name="_Toc493066028"/>
    </w:p>
    <w:p w:rsidR="00022E31" w:rsidRPr="00D00EA1" w:rsidRDefault="00022E31" w:rsidP="00F66D2A">
      <w:pPr>
        <w:pStyle w:val="p19"/>
        <w:shd w:val="clear" w:color="auto" w:fill="FFFFFF"/>
        <w:spacing w:before="0" w:beforeAutospacing="0" w:after="0" w:afterAutospacing="0"/>
        <w:ind w:right="21"/>
        <w:jc w:val="center"/>
        <w:rPr>
          <w:b/>
          <w:sz w:val="28"/>
          <w:szCs w:val="28"/>
        </w:rPr>
      </w:pPr>
      <w:r w:rsidRPr="00D00EA1">
        <w:rPr>
          <w:sz w:val="28"/>
          <w:szCs w:val="28"/>
        </w:rPr>
        <w:br w:type="page"/>
      </w:r>
      <w:r w:rsidRPr="00D00EA1">
        <w:rPr>
          <w:b/>
          <w:sz w:val="28"/>
          <w:szCs w:val="28"/>
        </w:rPr>
        <w:lastRenderedPageBreak/>
        <w:t>Содержание самостоятельной работы</w:t>
      </w:r>
    </w:p>
    <w:p w:rsidR="00022E31" w:rsidRPr="00D00EA1" w:rsidRDefault="00022E31" w:rsidP="00A331CA">
      <w:pPr>
        <w:shd w:val="clear" w:color="auto" w:fill="FFFFFF"/>
        <w:spacing w:after="0" w:line="240" w:lineRule="auto"/>
        <w:ind w:right="706"/>
        <w:jc w:val="both"/>
        <w:rPr>
          <w:rFonts w:ascii="Times New Roman" w:hAnsi="Times New Roman"/>
          <w:color w:val="000000"/>
          <w:sz w:val="28"/>
          <w:szCs w:val="28"/>
          <w:lang w:eastAsia="ru-RU"/>
        </w:rPr>
      </w:pPr>
    </w:p>
    <w:p w:rsidR="00022E31" w:rsidRPr="00D00EA1" w:rsidRDefault="00022E31" w:rsidP="00A331CA">
      <w:pPr>
        <w:spacing w:after="0" w:line="240" w:lineRule="auto"/>
        <w:jc w:val="center"/>
        <w:rPr>
          <w:rFonts w:ascii="Times New Roman" w:hAnsi="Times New Roman"/>
          <w:b/>
          <w:sz w:val="28"/>
          <w:szCs w:val="28"/>
        </w:rPr>
      </w:pPr>
      <w:r w:rsidRPr="00D00EA1">
        <w:rPr>
          <w:rFonts w:ascii="Times New Roman" w:hAnsi="Times New Roman"/>
          <w:b/>
          <w:sz w:val="28"/>
          <w:szCs w:val="28"/>
        </w:rPr>
        <w:t xml:space="preserve">Самостоятельная работа </w:t>
      </w:r>
      <w:r w:rsidR="007B1F43">
        <w:rPr>
          <w:rFonts w:ascii="Times New Roman" w:hAnsi="Times New Roman"/>
          <w:b/>
          <w:sz w:val="28"/>
          <w:szCs w:val="28"/>
        </w:rPr>
        <w:t xml:space="preserve">№ </w:t>
      </w:r>
      <w:r w:rsidRPr="00D00EA1">
        <w:rPr>
          <w:rFonts w:ascii="Times New Roman" w:hAnsi="Times New Roman"/>
          <w:b/>
          <w:sz w:val="28"/>
          <w:szCs w:val="28"/>
        </w:rPr>
        <w:t>1</w:t>
      </w:r>
    </w:p>
    <w:p w:rsidR="00022E31" w:rsidRPr="00D00EA1" w:rsidRDefault="00022E31" w:rsidP="00A331CA">
      <w:pPr>
        <w:spacing w:after="0" w:line="240" w:lineRule="auto"/>
        <w:jc w:val="both"/>
        <w:rPr>
          <w:rFonts w:ascii="Times New Roman" w:hAnsi="Times New Roman"/>
          <w:sz w:val="28"/>
          <w:szCs w:val="28"/>
        </w:rPr>
      </w:pPr>
    </w:p>
    <w:p w:rsidR="00DA599A" w:rsidRPr="00D00EA1" w:rsidRDefault="00022E31" w:rsidP="00A331CA">
      <w:pPr>
        <w:spacing w:after="0" w:line="240" w:lineRule="auto"/>
        <w:jc w:val="both"/>
        <w:rPr>
          <w:rFonts w:ascii="Times New Roman" w:hAnsi="Times New Roman"/>
          <w:b/>
          <w:sz w:val="28"/>
          <w:szCs w:val="28"/>
        </w:rPr>
      </w:pPr>
      <w:r w:rsidRPr="00D00EA1">
        <w:rPr>
          <w:rFonts w:ascii="Times New Roman" w:hAnsi="Times New Roman"/>
          <w:b/>
          <w:sz w:val="28"/>
          <w:szCs w:val="28"/>
        </w:rPr>
        <w:t>Тема:</w:t>
      </w:r>
      <w:r w:rsidRPr="00D00EA1">
        <w:rPr>
          <w:rFonts w:ascii="Times New Roman" w:hAnsi="Times New Roman"/>
          <w:sz w:val="28"/>
          <w:szCs w:val="28"/>
        </w:rPr>
        <w:t xml:space="preserve"> </w:t>
      </w:r>
      <w:r w:rsidR="00DA599A" w:rsidRPr="00D00EA1">
        <w:rPr>
          <w:rFonts w:ascii="Times New Roman" w:hAnsi="Times New Roman"/>
          <w:bCs/>
          <w:sz w:val="28"/>
          <w:szCs w:val="28"/>
          <w:lang w:eastAsia="ru-RU"/>
        </w:rPr>
        <w:t xml:space="preserve">Введение. </w:t>
      </w:r>
      <w:r w:rsidR="00DA599A" w:rsidRPr="00D00EA1">
        <w:rPr>
          <w:rFonts w:ascii="Times New Roman" w:hAnsi="Times New Roman"/>
          <w:b/>
          <w:sz w:val="28"/>
          <w:szCs w:val="28"/>
        </w:rPr>
        <w:t>«Мировое сообщество и международные отношения в условиях глобализации»</w:t>
      </w:r>
    </w:p>
    <w:p w:rsidR="00022E31" w:rsidRPr="00D00EA1" w:rsidRDefault="00022E31" w:rsidP="00A331CA">
      <w:pPr>
        <w:spacing w:after="0" w:line="240" w:lineRule="auto"/>
        <w:jc w:val="both"/>
        <w:rPr>
          <w:rFonts w:ascii="Times New Roman" w:hAnsi="Times New Roman"/>
          <w:sz w:val="28"/>
          <w:szCs w:val="28"/>
        </w:rPr>
      </w:pPr>
      <w:r w:rsidRPr="00D00EA1">
        <w:rPr>
          <w:rFonts w:ascii="Times New Roman" w:hAnsi="Times New Roman"/>
          <w:b/>
          <w:sz w:val="28"/>
          <w:szCs w:val="28"/>
        </w:rPr>
        <w:t>Время на выполнение задания</w:t>
      </w:r>
      <w:r w:rsidRPr="00D00EA1">
        <w:rPr>
          <w:rFonts w:ascii="Times New Roman" w:hAnsi="Times New Roman"/>
          <w:sz w:val="28"/>
          <w:szCs w:val="28"/>
        </w:rPr>
        <w:t xml:space="preserve">: </w:t>
      </w:r>
      <w:r w:rsidR="003B47A8" w:rsidRPr="00D00EA1">
        <w:rPr>
          <w:rFonts w:ascii="Times New Roman" w:hAnsi="Times New Roman"/>
          <w:sz w:val="28"/>
          <w:szCs w:val="28"/>
        </w:rPr>
        <w:t>2</w:t>
      </w:r>
      <w:r w:rsidRPr="00D00EA1">
        <w:rPr>
          <w:rFonts w:ascii="Times New Roman" w:hAnsi="Times New Roman"/>
          <w:sz w:val="28"/>
          <w:szCs w:val="28"/>
        </w:rPr>
        <w:t xml:space="preserve"> часа.</w:t>
      </w:r>
    </w:p>
    <w:p w:rsidR="00DA599A" w:rsidRPr="00D00EA1" w:rsidRDefault="00022E31" w:rsidP="00DA599A">
      <w:pPr>
        <w:pStyle w:val="ab"/>
        <w:spacing w:after="0" w:line="240" w:lineRule="auto"/>
        <w:ind w:left="317"/>
        <w:jc w:val="both"/>
        <w:rPr>
          <w:rFonts w:ascii="Times New Roman" w:hAnsi="Times New Roman"/>
          <w:sz w:val="28"/>
          <w:szCs w:val="28"/>
        </w:rPr>
      </w:pPr>
      <w:r w:rsidRPr="00D00EA1">
        <w:rPr>
          <w:rFonts w:ascii="Times New Roman" w:hAnsi="Times New Roman"/>
          <w:b/>
          <w:sz w:val="28"/>
          <w:szCs w:val="28"/>
        </w:rPr>
        <w:t xml:space="preserve">Наименование работы: </w:t>
      </w:r>
      <w:r w:rsidR="00DA599A" w:rsidRPr="00D00EA1">
        <w:rPr>
          <w:rFonts w:ascii="Times New Roman" w:hAnsi="Times New Roman"/>
          <w:sz w:val="28"/>
          <w:szCs w:val="28"/>
        </w:rPr>
        <w:t xml:space="preserve">Написать реферат, доклад и создать презентацию на одну из предложенных тем: </w:t>
      </w:r>
    </w:p>
    <w:p w:rsidR="00DA599A" w:rsidRPr="00D00EA1" w:rsidRDefault="00DA599A" w:rsidP="00DA599A">
      <w:pPr>
        <w:pStyle w:val="ab"/>
        <w:spacing w:after="0" w:line="240" w:lineRule="auto"/>
        <w:ind w:left="317"/>
        <w:jc w:val="both"/>
        <w:rPr>
          <w:rFonts w:ascii="Times New Roman" w:hAnsi="Times New Roman"/>
          <w:sz w:val="28"/>
          <w:szCs w:val="28"/>
        </w:rPr>
      </w:pPr>
      <w:r w:rsidRPr="00D00EA1">
        <w:rPr>
          <w:rFonts w:ascii="Times New Roman" w:hAnsi="Times New Roman"/>
          <w:sz w:val="28"/>
          <w:szCs w:val="28"/>
        </w:rPr>
        <w:t xml:space="preserve">1. Проблемы экономической отсталости. </w:t>
      </w:r>
    </w:p>
    <w:p w:rsidR="00DA599A" w:rsidRPr="00D00EA1" w:rsidRDefault="00DA599A" w:rsidP="00DA599A">
      <w:pPr>
        <w:pStyle w:val="ab"/>
        <w:spacing w:after="0" w:line="240" w:lineRule="auto"/>
        <w:ind w:left="317"/>
        <w:jc w:val="both"/>
        <w:rPr>
          <w:rFonts w:ascii="Times New Roman" w:hAnsi="Times New Roman"/>
          <w:sz w:val="28"/>
          <w:szCs w:val="28"/>
        </w:rPr>
      </w:pPr>
      <w:r w:rsidRPr="00D00EA1">
        <w:rPr>
          <w:rFonts w:ascii="Times New Roman" w:hAnsi="Times New Roman"/>
          <w:sz w:val="28"/>
          <w:szCs w:val="28"/>
        </w:rPr>
        <w:t xml:space="preserve">2. Экономический неоколониализм. </w:t>
      </w:r>
    </w:p>
    <w:p w:rsidR="00DA599A" w:rsidRPr="00D00EA1" w:rsidRDefault="00DA599A" w:rsidP="00DA599A">
      <w:pPr>
        <w:pStyle w:val="ab"/>
        <w:spacing w:after="0" w:line="240" w:lineRule="auto"/>
        <w:ind w:left="317"/>
        <w:jc w:val="both"/>
        <w:rPr>
          <w:rFonts w:ascii="Times New Roman" w:hAnsi="Times New Roman"/>
          <w:sz w:val="28"/>
          <w:szCs w:val="28"/>
        </w:rPr>
      </w:pPr>
      <w:r w:rsidRPr="00D00EA1">
        <w:rPr>
          <w:rFonts w:ascii="Times New Roman" w:hAnsi="Times New Roman"/>
          <w:sz w:val="28"/>
          <w:szCs w:val="28"/>
        </w:rPr>
        <w:t xml:space="preserve">3. Проблема ресурсов. </w:t>
      </w:r>
    </w:p>
    <w:p w:rsidR="00DA599A" w:rsidRPr="00D00EA1" w:rsidRDefault="00DA599A" w:rsidP="00DA599A">
      <w:pPr>
        <w:pStyle w:val="ab"/>
        <w:spacing w:after="0" w:line="240" w:lineRule="auto"/>
        <w:ind w:left="317"/>
        <w:jc w:val="both"/>
        <w:rPr>
          <w:rFonts w:ascii="Times New Roman" w:hAnsi="Times New Roman"/>
          <w:sz w:val="28"/>
          <w:szCs w:val="28"/>
        </w:rPr>
      </w:pPr>
      <w:r w:rsidRPr="00D00EA1">
        <w:rPr>
          <w:rFonts w:ascii="Times New Roman" w:hAnsi="Times New Roman"/>
          <w:sz w:val="28"/>
          <w:szCs w:val="28"/>
        </w:rPr>
        <w:t xml:space="preserve">4. Проблемы здоровья и долголетия человека. </w:t>
      </w:r>
    </w:p>
    <w:p w:rsidR="00DA599A" w:rsidRPr="00D00EA1" w:rsidRDefault="00DA599A" w:rsidP="00DA599A">
      <w:pPr>
        <w:pStyle w:val="ab"/>
        <w:spacing w:after="0" w:line="240" w:lineRule="auto"/>
        <w:ind w:left="317"/>
        <w:jc w:val="both"/>
        <w:rPr>
          <w:rFonts w:ascii="Times New Roman" w:hAnsi="Times New Roman"/>
          <w:sz w:val="28"/>
          <w:szCs w:val="28"/>
        </w:rPr>
      </w:pPr>
      <w:r w:rsidRPr="00D00EA1">
        <w:rPr>
          <w:rFonts w:ascii="Times New Roman" w:hAnsi="Times New Roman"/>
          <w:sz w:val="28"/>
          <w:szCs w:val="28"/>
        </w:rPr>
        <w:t xml:space="preserve">5. Демографическая проблема. </w:t>
      </w:r>
    </w:p>
    <w:p w:rsidR="00DA599A" w:rsidRPr="00D00EA1" w:rsidRDefault="00DA599A" w:rsidP="00DA599A">
      <w:pPr>
        <w:pStyle w:val="ab"/>
        <w:spacing w:after="0" w:line="240" w:lineRule="auto"/>
        <w:ind w:left="317"/>
        <w:jc w:val="both"/>
        <w:rPr>
          <w:rFonts w:ascii="Times New Roman" w:hAnsi="Times New Roman"/>
          <w:sz w:val="28"/>
          <w:szCs w:val="28"/>
        </w:rPr>
      </w:pPr>
      <w:r w:rsidRPr="00D00EA1">
        <w:rPr>
          <w:rFonts w:ascii="Times New Roman" w:hAnsi="Times New Roman"/>
          <w:sz w:val="28"/>
          <w:szCs w:val="28"/>
        </w:rPr>
        <w:t xml:space="preserve">6. На пути к безъядерному и безопасному миру. </w:t>
      </w:r>
    </w:p>
    <w:p w:rsidR="00DA599A" w:rsidRPr="00D00EA1" w:rsidRDefault="00DA599A" w:rsidP="00DA599A">
      <w:pPr>
        <w:pStyle w:val="ab"/>
        <w:spacing w:after="0" w:line="240" w:lineRule="auto"/>
        <w:ind w:left="317"/>
        <w:jc w:val="both"/>
        <w:rPr>
          <w:rFonts w:ascii="Times New Roman" w:hAnsi="Times New Roman"/>
          <w:sz w:val="28"/>
          <w:szCs w:val="28"/>
        </w:rPr>
      </w:pPr>
      <w:r w:rsidRPr="00D00EA1">
        <w:rPr>
          <w:rFonts w:ascii="Times New Roman" w:hAnsi="Times New Roman"/>
          <w:sz w:val="28"/>
          <w:szCs w:val="28"/>
        </w:rPr>
        <w:t xml:space="preserve">7. Российская Федерация и международная безопасность. </w:t>
      </w:r>
    </w:p>
    <w:p w:rsidR="00DA599A" w:rsidRPr="00D00EA1" w:rsidRDefault="00DA599A" w:rsidP="00DA599A">
      <w:pPr>
        <w:pStyle w:val="ab"/>
        <w:spacing w:after="0" w:line="240" w:lineRule="auto"/>
        <w:ind w:left="317"/>
        <w:jc w:val="both"/>
        <w:rPr>
          <w:rFonts w:ascii="Times New Roman" w:hAnsi="Times New Roman"/>
          <w:sz w:val="28"/>
          <w:szCs w:val="28"/>
        </w:rPr>
      </w:pPr>
      <w:r w:rsidRPr="00D00EA1">
        <w:rPr>
          <w:rFonts w:ascii="Times New Roman" w:hAnsi="Times New Roman"/>
          <w:sz w:val="28"/>
          <w:szCs w:val="28"/>
        </w:rPr>
        <w:t xml:space="preserve">8. Энергетическая и сырьевая проблемы.  </w:t>
      </w:r>
    </w:p>
    <w:p w:rsidR="00022E31" w:rsidRPr="00D00EA1" w:rsidRDefault="00022E31" w:rsidP="00A331CA">
      <w:pPr>
        <w:tabs>
          <w:tab w:val="left" w:pos="6120"/>
        </w:tabs>
        <w:spacing w:after="0" w:line="240" w:lineRule="auto"/>
        <w:jc w:val="both"/>
        <w:rPr>
          <w:rFonts w:ascii="Times New Roman" w:hAnsi="Times New Roman"/>
          <w:sz w:val="28"/>
          <w:szCs w:val="28"/>
        </w:rPr>
      </w:pPr>
      <w:r w:rsidRPr="00D00EA1">
        <w:rPr>
          <w:rFonts w:ascii="Times New Roman" w:hAnsi="Times New Roman"/>
          <w:b/>
          <w:color w:val="000000"/>
          <w:sz w:val="28"/>
          <w:szCs w:val="28"/>
          <w:lang w:eastAsia="ru-RU"/>
        </w:rPr>
        <w:t>Цель работы:</w:t>
      </w:r>
      <w:r w:rsidRPr="00D00EA1">
        <w:rPr>
          <w:rFonts w:ascii="Times New Roman" w:hAnsi="Times New Roman"/>
          <w:sz w:val="28"/>
          <w:szCs w:val="28"/>
        </w:rPr>
        <w:t xml:space="preserve"> </w:t>
      </w:r>
      <w:r w:rsidRPr="00D00EA1">
        <w:rPr>
          <w:rFonts w:ascii="Times New Roman" w:hAnsi="Times New Roman"/>
          <w:sz w:val="28"/>
          <w:szCs w:val="28"/>
          <w:lang w:eastAsia="ru-RU"/>
        </w:rPr>
        <w:t>расширение полученных знаний и умений</w:t>
      </w:r>
    </w:p>
    <w:p w:rsidR="00022E31" w:rsidRPr="00D00EA1" w:rsidRDefault="00022E31" w:rsidP="00A331CA">
      <w:pPr>
        <w:tabs>
          <w:tab w:val="left" w:pos="6120"/>
        </w:tabs>
        <w:spacing w:after="0" w:line="240" w:lineRule="auto"/>
        <w:jc w:val="both"/>
        <w:rPr>
          <w:rFonts w:ascii="Times New Roman" w:hAnsi="Times New Roman"/>
          <w:sz w:val="28"/>
          <w:szCs w:val="28"/>
        </w:rPr>
      </w:pPr>
      <w:r w:rsidRPr="00D00EA1">
        <w:rPr>
          <w:rFonts w:ascii="Times New Roman" w:hAnsi="Times New Roman"/>
          <w:b/>
          <w:sz w:val="28"/>
          <w:szCs w:val="28"/>
        </w:rPr>
        <w:t>Задание</w:t>
      </w:r>
      <w:r w:rsidR="004B5716" w:rsidRPr="00D00EA1">
        <w:rPr>
          <w:rFonts w:ascii="Times New Roman" w:hAnsi="Times New Roman"/>
          <w:b/>
          <w:sz w:val="28"/>
          <w:szCs w:val="28"/>
        </w:rPr>
        <w:t>:</w:t>
      </w:r>
      <w:r w:rsidR="004B5716" w:rsidRPr="00D00EA1">
        <w:rPr>
          <w:rFonts w:ascii="Times New Roman" w:hAnsi="Times New Roman"/>
          <w:sz w:val="28"/>
          <w:szCs w:val="28"/>
        </w:rPr>
        <w:t xml:space="preserve"> написать</w:t>
      </w:r>
      <w:r w:rsidR="00DA599A" w:rsidRPr="00D00EA1">
        <w:rPr>
          <w:rFonts w:ascii="Times New Roman" w:hAnsi="Times New Roman"/>
          <w:sz w:val="28"/>
          <w:szCs w:val="28"/>
        </w:rPr>
        <w:t xml:space="preserve"> реферат, доклад и создать презентацию на одну из предложенных тем</w:t>
      </w:r>
      <w:r w:rsidR="004B5716">
        <w:rPr>
          <w:rFonts w:ascii="Times New Roman" w:hAnsi="Times New Roman"/>
          <w:sz w:val="28"/>
          <w:szCs w:val="28"/>
        </w:rPr>
        <w:t>.</w:t>
      </w:r>
    </w:p>
    <w:p w:rsidR="00022E31" w:rsidRPr="00D00EA1" w:rsidRDefault="00022E31" w:rsidP="00A331CA">
      <w:pPr>
        <w:spacing w:after="0" w:line="240" w:lineRule="auto"/>
        <w:jc w:val="center"/>
        <w:rPr>
          <w:rFonts w:ascii="Times New Roman" w:hAnsi="Times New Roman"/>
          <w:b/>
          <w:bCs/>
          <w:sz w:val="28"/>
          <w:szCs w:val="28"/>
          <w:lang w:eastAsia="ru-RU"/>
        </w:rPr>
      </w:pPr>
    </w:p>
    <w:p w:rsidR="00D00EA1" w:rsidRPr="00D00EA1" w:rsidRDefault="00D00EA1" w:rsidP="00D00EA1">
      <w:pPr>
        <w:ind w:left="4"/>
        <w:jc w:val="center"/>
        <w:rPr>
          <w:rFonts w:ascii="Times New Roman" w:hAnsi="Times New Roman"/>
          <w:b/>
          <w:bCs/>
          <w:sz w:val="28"/>
          <w:szCs w:val="28"/>
        </w:rPr>
      </w:pPr>
      <w:r w:rsidRPr="00D00EA1">
        <w:rPr>
          <w:rFonts w:ascii="Times New Roman" w:hAnsi="Times New Roman"/>
          <w:b/>
          <w:bCs/>
          <w:sz w:val="28"/>
          <w:szCs w:val="28"/>
        </w:rPr>
        <w:t>Методические рекомендации по написанию реферата</w:t>
      </w:r>
    </w:p>
    <w:p w:rsidR="00D00EA1" w:rsidRPr="00D00EA1" w:rsidRDefault="00D00EA1" w:rsidP="00D00EA1">
      <w:pPr>
        <w:pStyle w:val="ae"/>
        <w:ind w:firstLine="709"/>
        <w:jc w:val="both"/>
        <w:rPr>
          <w:rFonts w:ascii="Times New Roman" w:hAnsi="Times New Roman"/>
          <w:color w:val="000000"/>
          <w:sz w:val="28"/>
          <w:szCs w:val="28"/>
        </w:rPr>
      </w:pPr>
      <w:r w:rsidRPr="00D00EA1">
        <w:rPr>
          <w:rFonts w:ascii="Times New Roman" w:hAnsi="Times New Roman"/>
          <w:sz w:val="28"/>
          <w:szCs w:val="28"/>
        </w:rPr>
        <w:t>Реферат – краткое изложение научной и специальной литературы по определенной проблеме или анализ источников (например, нормативного права). Их цель – научить студента пользоваться литературой, статистическими данными, критически осмысливать теорию и практику рассматриваемых проблем, привить умение четко и логично излагать</w:t>
      </w:r>
      <w:r w:rsidRPr="00D00EA1">
        <w:rPr>
          <w:rFonts w:ascii="Times New Roman" w:hAnsi="Times New Roman"/>
          <w:color w:val="000000"/>
          <w:sz w:val="28"/>
          <w:szCs w:val="28"/>
        </w:rPr>
        <w:t xml:space="preserve"> материал в письменном виде.</w:t>
      </w:r>
      <w:r w:rsidRPr="00D00EA1">
        <w:rPr>
          <w:rFonts w:ascii="Times New Roman" w:hAnsi="Times New Roman"/>
          <w:sz w:val="28"/>
          <w:szCs w:val="28"/>
        </w:rPr>
        <w:t xml:space="preserve"> Реферат является самостоятельной разработкой какой-либо теоретической проблемы. Реферат обязательно должен иметь характер научного исследования и фактически может стать итогом самостоятельной работы студента, направленной на самообразование и более глубокое изучение учебной дисциплины.</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sz w:val="28"/>
          <w:szCs w:val="28"/>
        </w:rPr>
        <w:t>Общие требования, предъявляемые к реферату:</w:t>
      </w:r>
    </w:p>
    <w:p w:rsidR="00D00EA1" w:rsidRPr="00D00EA1" w:rsidRDefault="00D00EA1" w:rsidP="00AE2C2D">
      <w:pPr>
        <w:pStyle w:val="ae"/>
        <w:numPr>
          <w:ilvl w:val="0"/>
          <w:numId w:val="18"/>
        </w:numPr>
        <w:jc w:val="both"/>
        <w:rPr>
          <w:rFonts w:ascii="Times New Roman" w:hAnsi="Times New Roman"/>
          <w:sz w:val="28"/>
          <w:szCs w:val="28"/>
        </w:rPr>
      </w:pPr>
      <w:r w:rsidRPr="00D00EA1">
        <w:rPr>
          <w:rFonts w:ascii="Times New Roman" w:hAnsi="Times New Roman"/>
          <w:sz w:val="28"/>
          <w:szCs w:val="28"/>
        </w:rPr>
        <w:t>реферат должен представлять собой самостоятельную разработку актуальной проблемы по изучаемой дисциплине;</w:t>
      </w:r>
    </w:p>
    <w:p w:rsidR="00D00EA1" w:rsidRPr="00D00EA1" w:rsidRDefault="00D00EA1" w:rsidP="00AE2C2D">
      <w:pPr>
        <w:pStyle w:val="ae"/>
        <w:numPr>
          <w:ilvl w:val="0"/>
          <w:numId w:val="18"/>
        </w:numPr>
        <w:jc w:val="both"/>
        <w:rPr>
          <w:rFonts w:ascii="Times New Roman" w:hAnsi="Times New Roman"/>
          <w:sz w:val="28"/>
          <w:szCs w:val="28"/>
        </w:rPr>
      </w:pPr>
      <w:r w:rsidRPr="00D00EA1">
        <w:rPr>
          <w:rFonts w:ascii="Times New Roman" w:hAnsi="Times New Roman"/>
          <w:sz w:val="28"/>
          <w:szCs w:val="28"/>
        </w:rPr>
        <w:t>основой реферата должны служить современные научные публикации, нормативные материалы по соответствующей проблеме;</w:t>
      </w:r>
    </w:p>
    <w:p w:rsidR="00D00EA1" w:rsidRPr="00D00EA1" w:rsidRDefault="00D00EA1" w:rsidP="00AE2C2D">
      <w:pPr>
        <w:pStyle w:val="ae"/>
        <w:numPr>
          <w:ilvl w:val="0"/>
          <w:numId w:val="18"/>
        </w:numPr>
        <w:jc w:val="both"/>
        <w:rPr>
          <w:rFonts w:ascii="Times New Roman" w:hAnsi="Times New Roman"/>
          <w:sz w:val="28"/>
          <w:szCs w:val="28"/>
        </w:rPr>
      </w:pPr>
      <w:r w:rsidRPr="00D00EA1">
        <w:rPr>
          <w:rFonts w:ascii="Times New Roman" w:hAnsi="Times New Roman"/>
          <w:sz w:val="28"/>
          <w:szCs w:val="28"/>
        </w:rPr>
        <w:t>источниковая база исследования формируется на основе монографий, научных статей, справочно-информационного материала;</w:t>
      </w:r>
    </w:p>
    <w:p w:rsidR="00D00EA1" w:rsidRPr="00D00EA1" w:rsidRDefault="00D00EA1" w:rsidP="00AE2C2D">
      <w:pPr>
        <w:pStyle w:val="ae"/>
        <w:numPr>
          <w:ilvl w:val="0"/>
          <w:numId w:val="18"/>
        </w:numPr>
        <w:jc w:val="both"/>
        <w:rPr>
          <w:rFonts w:ascii="Times New Roman" w:hAnsi="Times New Roman"/>
          <w:sz w:val="28"/>
          <w:szCs w:val="28"/>
        </w:rPr>
      </w:pPr>
      <w:r w:rsidRPr="00D00EA1">
        <w:rPr>
          <w:rFonts w:ascii="Times New Roman" w:hAnsi="Times New Roman"/>
          <w:sz w:val="28"/>
          <w:szCs w:val="28"/>
        </w:rPr>
        <w:t>план и материалы реферата должны раскрывать актуальность выбранной темы;</w:t>
      </w:r>
    </w:p>
    <w:p w:rsidR="00D00EA1" w:rsidRPr="00D00EA1" w:rsidRDefault="00D00EA1" w:rsidP="00AE2C2D">
      <w:pPr>
        <w:pStyle w:val="ae"/>
        <w:numPr>
          <w:ilvl w:val="0"/>
          <w:numId w:val="18"/>
        </w:numPr>
        <w:jc w:val="both"/>
        <w:rPr>
          <w:rFonts w:ascii="Times New Roman" w:hAnsi="Times New Roman"/>
          <w:sz w:val="28"/>
          <w:szCs w:val="28"/>
        </w:rPr>
      </w:pPr>
      <w:r w:rsidRPr="00D00EA1">
        <w:rPr>
          <w:rFonts w:ascii="Times New Roman" w:hAnsi="Times New Roman"/>
          <w:sz w:val="28"/>
          <w:szCs w:val="28"/>
        </w:rPr>
        <w:t>содержание раскрываемых вопросов должно сопровождаться ссылками на источники, использованные автором, и в конце работы прилагается список этих источников.</w:t>
      </w:r>
    </w:p>
    <w:p w:rsidR="00D00EA1" w:rsidRPr="00D00EA1" w:rsidRDefault="00D00EA1" w:rsidP="00D00EA1">
      <w:pPr>
        <w:pStyle w:val="ae"/>
        <w:ind w:left="720"/>
        <w:jc w:val="both"/>
        <w:rPr>
          <w:rFonts w:ascii="Times New Roman" w:hAnsi="Times New Roman"/>
          <w:sz w:val="28"/>
          <w:szCs w:val="28"/>
          <w:u w:val="single"/>
        </w:rPr>
      </w:pPr>
      <w:r w:rsidRPr="00D00EA1">
        <w:rPr>
          <w:rFonts w:ascii="Times New Roman" w:hAnsi="Times New Roman"/>
          <w:sz w:val="28"/>
          <w:szCs w:val="28"/>
          <w:u w:val="single"/>
        </w:rPr>
        <w:t xml:space="preserve">Несколько </w:t>
      </w:r>
      <w:r w:rsidRPr="00D00EA1">
        <w:rPr>
          <w:rFonts w:ascii="Times New Roman" w:hAnsi="Times New Roman"/>
          <w:b/>
          <w:sz w:val="28"/>
          <w:szCs w:val="28"/>
          <w:u w:val="single"/>
        </w:rPr>
        <w:t>НЕ</w:t>
      </w:r>
      <w:r w:rsidRPr="00D00EA1">
        <w:rPr>
          <w:rFonts w:ascii="Times New Roman" w:hAnsi="Times New Roman"/>
          <w:sz w:val="28"/>
          <w:szCs w:val="28"/>
          <w:u w:val="single"/>
        </w:rPr>
        <w:t>:</w:t>
      </w:r>
    </w:p>
    <w:p w:rsidR="00D00EA1" w:rsidRPr="00D00EA1" w:rsidRDefault="00D00EA1" w:rsidP="00AE2C2D">
      <w:pPr>
        <w:pStyle w:val="ae"/>
        <w:numPr>
          <w:ilvl w:val="0"/>
          <w:numId w:val="21"/>
        </w:numPr>
        <w:jc w:val="both"/>
        <w:rPr>
          <w:rFonts w:ascii="Times New Roman" w:hAnsi="Times New Roman"/>
          <w:sz w:val="28"/>
          <w:szCs w:val="28"/>
        </w:rPr>
      </w:pPr>
      <w:r w:rsidRPr="00D00EA1">
        <w:rPr>
          <w:rFonts w:ascii="Times New Roman" w:hAnsi="Times New Roman"/>
          <w:sz w:val="28"/>
          <w:szCs w:val="28"/>
        </w:rPr>
        <w:lastRenderedPageBreak/>
        <w:t xml:space="preserve">Реферат </w:t>
      </w:r>
      <w:r w:rsidRPr="00D00EA1">
        <w:rPr>
          <w:rFonts w:ascii="Times New Roman" w:hAnsi="Times New Roman"/>
          <w:b/>
          <w:sz w:val="28"/>
          <w:szCs w:val="28"/>
        </w:rPr>
        <w:t>НЕ</w:t>
      </w:r>
      <w:r w:rsidRPr="00D00EA1">
        <w:rPr>
          <w:rFonts w:ascii="Times New Roman" w:hAnsi="Times New Roman"/>
          <w:sz w:val="28"/>
          <w:szCs w:val="28"/>
        </w:rPr>
        <w:t xml:space="preserve"> копирует дословно книги и статьи </w:t>
      </w:r>
      <w:r w:rsidRPr="00D00EA1">
        <w:rPr>
          <w:rFonts w:ascii="Times New Roman" w:hAnsi="Times New Roman"/>
          <w:b/>
          <w:sz w:val="28"/>
          <w:szCs w:val="28"/>
        </w:rPr>
        <w:t xml:space="preserve">НЕ </w:t>
      </w:r>
      <w:r w:rsidRPr="00D00EA1">
        <w:rPr>
          <w:rFonts w:ascii="Times New Roman" w:hAnsi="Times New Roman"/>
          <w:sz w:val="28"/>
          <w:szCs w:val="28"/>
        </w:rPr>
        <w:t>является конспектом.</w:t>
      </w:r>
    </w:p>
    <w:p w:rsidR="00D00EA1" w:rsidRPr="00D00EA1" w:rsidRDefault="00D00EA1" w:rsidP="00AE2C2D">
      <w:pPr>
        <w:pStyle w:val="ae"/>
        <w:numPr>
          <w:ilvl w:val="0"/>
          <w:numId w:val="21"/>
        </w:numPr>
        <w:jc w:val="both"/>
        <w:rPr>
          <w:rFonts w:ascii="Times New Roman" w:hAnsi="Times New Roman"/>
          <w:sz w:val="28"/>
          <w:szCs w:val="28"/>
        </w:rPr>
      </w:pPr>
      <w:r w:rsidRPr="00D00EA1">
        <w:rPr>
          <w:rFonts w:ascii="Times New Roman" w:hAnsi="Times New Roman"/>
          <w:sz w:val="28"/>
          <w:szCs w:val="28"/>
        </w:rPr>
        <w:t xml:space="preserve">Реферат </w:t>
      </w:r>
      <w:r w:rsidRPr="00D00EA1">
        <w:rPr>
          <w:rFonts w:ascii="Times New Roman" w:hAnsi="Times New Roman"/>
          <w:b/>
          <w:sz w:val="28"/>
          <w:szCs w:val="28"/>
        </w:rPr>
        <w:t>НЕ</w:t>
      </w:r>
      <w:r w:rsidRPr="00D00EA1">
        <w:rPr>
          <w:rFonts w:ascii="Times New Roman" w:hAnsi="Times New Roman"/>
          <w:sz w:val="28"/>
          <w:szCs w:val="28"/>
        </w:rPr>
        <w:t xml:space="preserve"> пишется по одному источнику и </w:t>
      </w:r>
      <w:r w:rsidRPr="00D00EA1">
        <w:rPr>
          <w:rFonts w:ascii="Times New Roman" w:hAnsi="Times New Roman"/>
          <w:b/>
          <w:sz w:val="28"/>
          <w:szCs w:val="28"/>
        </w:rPr>
        <w:t>НЕ</w:t>
      </w:r>
      <w:r w:rsidRPr="00D00EA1">
        <w:rPr>
          <w:rFonts w:ascii="Times New Roman" w:hAnsi="Times New Roman"/>
          <w:sz w:val="28"/>
          <w:szCs w:val="28"/>
        </w:rPr>
        <w:t xml:space="preserve"> является докладом.</w:t>
      </w:r>
    </w:p>
    <w:p w:rsidR="00D00EA1" w:rsidRPr="00D00EA1" w:rsidRDefault="00D00EA1" w:rsidP="00AE2C2D">
      <w:pPr>
        <w:pStyle w:val="ae"/>
        <w:numPr>
          <w:ilvl w:val="0"/>
          <w:numId w:val="21"/>
        </w:numPr>
        <w:jc w:val="both"/>
        <w:rPr>
          <w:rFonts w:ascii="Times New Roman" w:hAnsi="Times New Roman"/>
          <w:sz w:val="28"/>
          <w:szCs w:val="28"/>
        </w:rPr>
      </w:pPr>
      <w:r w:rsidRPr="00D00EA1">
        <w:rPr>
          <w:rFonts w:ascii="Times New Roman" w:hAnsi="Times New Roman"/>
          <w:sz w:val="28"/>
          <w:szCs w:val="28"/>
        </w:rPr>
        <w:t xml:space="preserve">Реферат </w:t>
      </w:r>
      <w:r w:rsidRPr="00D00EA1">
        <w:rPr>
          <w:rFonts w:ascii="Times New Roman" w:hAnsi="Times New Roman"/>
          <w:b/>
          <w:sz w:val="28"/>
          <w:szCs w:val="28"/>
        </w:rPr>
        <w:t>НЕ</w:t>
      </w:r>
      <w:r w:rsidRPr="00D00EA1">
        <w:rPr>
          <w:rFonts w:ascii="Times New Roman" w:hAnsi="Times New Roman"/>
          <w:sz w:val="28"/>
          <w:szCs w:val="28"/>
        </w:rPr>
        <w:t xml:space="preserve"> может быть обзором литературы, т.е. не рассказывает о книгах.</w:t>
      </w:r>
    </w:p>
    <w:p w:rsidR="00D00EA1" w:rsidRPr="00D00EA1" w:rsidRDefault="00D00EA1" w:rsidP="00D00EA1">
      <w:pPr>
        <w:pStyle w:val="ae"/>
        <w:ind w:left="720"/>
        <w:jc w:val="both"/>
        <w:rPr>
          <w:rFonts w:ascii="Times New Roman" w:hAnsi="Times New Roman"/>
          <w:sz w:val="28"/>
          <w:szCs w:val="28"/>
        </w:rPr>
      </w:pPr>
      <w:r w:rsidRPr="00D00EA1">
        <w:rPr>
          <w:rFonts w:ascii="Times New Roman" w:hAnsi="Times New Roman"/>
          <w:sz w:val="28"/>
          <w:szCs w:val="28"/>
        </w:rPr>
        <w:t xml:space="preserve">В реферате собранный по теме материал систематизируется и обобщается. </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sz w:val="28"/>
          <w:szCs w:val="28"/>
        </w:rPr>
        <w:t>Реферат состоит из нескольких частей:</w:t>
      </w:r>
    </w:p>
    <w:p w:rsidR="00D00EA1" w:rsidRPr="00D00EA1" w:rsidRDefault="00D00EA1" w:rsidP="00AE2C2D">
      <w:pPr>
        <w:pStyle w:val="ae"/>
        <w:numPr>
          <w:ilvl w:val="0"/>
          <w:numId w:val="22"/>
        </w:numPr>
        <w:jc w:val="both"/>
        <w:rPr>
          <w:rFonts w:ascii="Times New Roman" w:hAnsi="Times New Roman"/>
          <w:sz w:val="28"/>
          <w:szCs w:val="28"/>
        </w:rPr>
      </w:pPr>
      <w:r w:rsidRPr="00D00EA1">
        <w:rPr>
          <w:rFonts w:ascii="Times New Roman" w:hAnsi="Times New Roman"/>
          <w:sz w:val="28"/>
          <w:szCs w:val="28"/>
        </w:rPr>
        <w:t>титульный лист (оформляется по требованиям учебного заведения);</w:t>
      </w:r>
    </w:p>
    <w:p w:rsidR="00D00EA1" w:rsidRPr="00D00EA1" w:rsidRDefault="00D00EA1" w:rsidP="00AE2C2D">
      <w:pPr>
        <w:pStyle w:val="ae"/>
        <w:numPr>
          <w:ilvl w:val="0"/>
          <w:numId w:val="22"/>
        </w:numPr>
        <w:jc w:val="both"/>
        <w:rPr>
          <w:rFonts w:ascii="Times New Roman" w:hAnsi="Times New Roman"/>
          <w:sz w:val="28"/>
          <w:szCs w:val="28"/>
        </w:rPr>
      </w:pPr>
      <w:r w:rsidRPr="00D00EA1">
        <w:rPr>
          <w:rFonts w:ascii="Times New Roman" w:hAnsi="Times New Roman"/>
          <w:sz w:val="28"/>
          <w:szCs w:val="28"/>
        </w:rPr>
        <w:t xml:space="preserve">оглавление (содержание) требует наличие номеров страниц на каждый раздел реферата; введение; </w:t>
      </w:r>
    </w:p>
    <w:p w:rsidR="00D00EA1" w:rsidRPr="00D00EA1" w:rsidRDefault="00D00EA1" w:rsidP="00AE2C2D">
      <w:pPr>
        <w:pStyle w:val="ae"/>
        <w:numPr>
          <w:ilvl w:val="0"/>
          <w:numId w:val="22"/>
        </w:numPr>
        <w:jc w:val="both"/>
        <w:rPr>
          <w:rFonts w:ascii="Times New Roman" w:hAnsi="Times New Roman"/>
          <w:sz w:val="28"/>
          <w:szCs w:val="28"/>
        </w:rPr>
      </w:pPr>
      <w:r w:rsidRPr="00D00EA1">
        <w:rPr>
          <w:rFonts w:ascii="Times New Roman" w:hAnsi="Times New Roman"/>
          <w:sz w:val="28"/>
          <w:szCs w:val="28"/>
        </w:rPr>
        <w:t xml:space="preserve">основная часть, состоящая из глав; </w:t>
      </w:r>
    </w:p>
    <w:p w:rsidR="00D00EA1" w:rsidRPr="00D00EA1" w:rsidRDefault="00D00EA1" w:rsidP="00AE2C2D">
      <w:pPr>
        <w:pStyle w:val="ae"/>
        <w:numPr>
          <w:ilvl w:val="0"/>
          <w:numId w:val="22"/>
        </w:numPr>
        <w:jc w:val="both"/>
        <w:rPr>
          <w:rFonts w:ascii="Times New Roman" w:hAnsi="Times New Roman"/>
          <w:sz w:val="28"/>
          <w:szCs w:val="28"/>
        </w:rPr>
      </w:pPr>
      <w:r w:rsidRPr="00D00EA1">
        <w:rPr>
          <w:rFonts w:ascii="Times New Roman" w:hAnsi="Times New Roman"/>
          <w:sz w:val="28"/>
          <w:szCs w:val="28"/>
        </w:rPr>
        <w:t>заключение;</w:t>
      </w:r>
    </w:p>
    <w:p w:rsidR="00D00EA1" w:rsidRPr="00D00EA1" w:rsidRDefault="00D00EA1" w:rsidP="00AE2C2D">
      <w:pPr>
        <w:pStyle w:val="ae"/>
        <w:numPr>
          <w:ilvl w:val="0"/>
          <w:numId w:val="22"/>
        </w:numPr>
        <w:jc w:val="both"/>
        <w:rPr>
          <w:rFonts w:ascii="Times New Roman" w:hAnsi="Times New Roman"/>
          <w:sz w:val="28"/>
          <w:szCs w:val="28"/>
        </w:rPr>
      </w:pPr>
      <w:r w:rsidRPr="00D00EA1">
        <w:rPr>
          <w:rFonts w:ascii="Times New Roman" w:hAnsi="Times New Roman"/>
          <w:sz w:val="28"/>
          <w:szCs w:val="28"/>
        </w:rPr>
        <w:t xml:space="preserve">список использованной литературы. </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bCs/>
          <w:color w:val="000000"/>
          <w:sz w:val="28"/>
          <w:szCs w:val="28"/>
        </w:rPr>
        <w:t>Общие рекомендации студентам по написанию реферата</w:t>
      </w:r>
      <w:r w:rsidRPr="00D00EA1">
        <w:rPr>
          <w:rFonts w:ascii="Times New Roman" w:hAnsi="Times New Roman"/>
          <w:sz w:val="28"/>
          <w:szCs w:val="28"/>
        </w:rPr>
        <w:t>:</w:t>
      </w:r>
    </w:p>
    <w:p w:rsidR="00D00EA1" w:rsidRPr="00D00EA1" w:rsidRDefault="00D00EA1" w:rsidP="00AE2C2D">
      <w:pPr>
        <w:pStyle w:val="ae"/>
        <w:numPr>
          <w:ilvl w:val="0"/>
          <w:numId w:val="23"/>
        </w:numPr>
        <w:jc w:val="both"/>
        <w:rPr>
          <w:rFonts w:ascii="Times New Roman" w:hAnsi="Times New Roman"/>
          <w:sz w:val="28"/>
          <w:szCs w:val="28"/>
        </w:rPr>
      </w:pPr>
      <w:r w:rsidRPr="00D00EA1">
        <w:rPr>
          <w:rFonts w:ascii="Times New Roman" w:hAnsi="Times New Roman"/>
          <w:sz w:val="28"/>
          <w:szCs w:val="28"/>
        </w:rPr>
        <w:t>Выберите тему. Она должна быть знакома и интересна. Желательно, чтобы тема содержала какую-нибудь проблему или противоречие и имела отношение к современной жизни. Определите, какая именно задача, проблема существует по этой теме и пути её решения. Для этого нужно название темы превратить в вопрос.</w:t>
      </w:r>
    </w:p>
    <w:p w:rsidR="00D00EA1" w:rsidRPr="00D00EA1" w:rsidRDefault="00D00EA1" w:rsidP="00AE2C2D">
      <w:pPr>
        <w:pStyle w:val="ae"/>
        <w:numPr>
          <w:ilvl w:val="0"/>
          <w:numId w:val="23"/>
        </w:numPr>
        <w:jc w:val="both"/>
        <w:rPr>
          <w:rFonts w:ascii="Times New Roman" w:hAnsi="Times New Roman"/>
          <w:sz w:val="28"/>
          <w:szCs w:val="28"/>
        </w:rPr>
      </w:pPr>
      <w:r w:rsidRPr="00D00EA1">
        <w:rPr>
          <w:rFonts w:ascii="Times New Roman" w:hAnsi="Times New Roman"/>
          <w:sz w:val="28"/>
          <w:szCs w:val="28"/>
        </w:rPr>
        <w:t>Найдите книги и статьи по выбранной теме. (для средних классов - не менее 3-х источников, для старшеклассников не менее 5). Сделайте список этой литературы.</w:t>
      </w:r>
    </w:p>
    <w:p w:rsidR="00D00EA1" w:rsidRPr="00D00EA1" w:rsidRDefault="00D00EA1" w:rsidP="00AE2C2D">
      <w:pPr>
        <w:pStyle w:val="ae"/>
        <w:numPr>
          <w:ilvl w:val="0"/>
          <w:numId w:val="23"/>
        </w:numPr>
        <w:jc w:val="both"/>
        <w:rPr>
          <w:rFonts w:ascii="Times New Roman" w:hAnsi="Times New Roman"/>
          <w:sz w:val="28"/>
          <w:szCs w:val="28"/>
        </w:rPr>
      </w:pPr>
      <w:r w:rsidRPr="00D00EA1">
        <w:rPr>
          <w:rFonts w:ascii="Times New Roman" w:hAnsi="Times New Roman"/>
          <w:sz w:val="28"/>
          <w:szCs w:val="28"/>
        </w:rPr>
        <w:t>Сделайте выписки из книг и статей. (Обратить внимание на непонятные слова и выражения, уточнить их значение в справочной литературе).</w:t>
      </w:r>
    </w:p>
    <w:p w:rsidR="00D00EA1" w:rsidRPr="00D00EA1" w:rsidRDefault="00D00EA1" w:rsidP="00AE2C2D">
      <w:pPr>
        <w:pStyle w:val="ae"/>
        <w:numPr>
          <w:ilvl w:val="0"/>
          <w:numId w:val="23"/>
        </w:numPr>
        <w:jc w:val="both"/>
        <w:rPr>
          <w:rFonts w:ascii="Times New Roman" w:hAnsi="Times New Roman"/>
          <w:sz w:val="28"/>
          <w:szCs w:val="28"/>
        </w:rPr>
      </w:pPr>
      <w:r w:rsidRPr="00D00EA1">
        <w:rPr>
          <w:rFonts w:ascii="Times New Roman" w:hAnsi="Times New Roman"/>
          <w:sz w:val="28"/>
          <w:szCs w:val="28"/>
        </w:rPr>
        <w:t>Составьте план основной части реферата. Написать черновой вариант каждой главы. Покажите черновик педагогу.</w:t>
      </w:r>
    </w:p>
    <w:p w:rsidR="00D00EA1" w:rsidRPr="00D00EA1" w:rsidRDefault="00D00EA1" w:rsidP="00AE2C2D">
      <w:pPr>
        <w:pStyle w:val="ae"/>
        <w:numPr>
          <w:ilvl w:val="0"/>
          <w:numId w:val="23"/>
        </w:numPr>
        <w:jc w:val="both"/>
        <w:rPr>
          <w:rFonts w:ascii="Times New Roman" w:hAnsi="Times New Roman"/>
          <w:sz w:val="28"/>
          <w:szCs w:val="28"/>
        </w:rPr>
      </w:pPr>
      <w:r w:rsidRPr="00D00EA1">
        <w:rPr>
          <w:rFonts w:ascii="Times New Roman" w:hAnsi="Times New Roman"/>
          <w:sz w:val="28"/>
          <w:szCs w:val="28"/>
        </w:rPr>
        <w:t>Напишите реферат.</w:t>
      </w:r>
    </w:p>
    <w:p w:rsidR="00D00EA1" w:rsidRPr="00D00EA1" w:rsidRDefault="00D00EA1" w:rsidP="00AE2C2D">
      <w:pPr>
        <w:pStyle w:val="ae"/>
        <w:numPr>
          <w:ilvl w:val="0"/>
          <w:numId w:val="23"/>
        </w:numPr>
        <w:jc w:val="both"/>
        <w:rPr>
          <w:rFonts w:ascii="Times New Roman" w:hAnsi="Times New Roman"/>
          <w:sz w:val="28"/>
          <w:szCs w:val="28"/>
        </w:rPr>
      </w:pPr>
      <w:r w:rsidRPr="00D00EA1">
        <w:rPr>
          <w:rFonts w:ascii="Times New Roman" w:hAnsi="Times New Roman"/>
          <w:sz w:val="28"/>
          <w:szCs w:val="28"/>
        </w:rPr>
        <w:t>Составьте сообщение на 5-7 минут, не более.</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sz w:val="28"/>
          <w:szCs w:val="28"/>
        </w:rPr>
        <w:t xml:space="preserve">Требования к оформлению: объём реферата должен составлять до 1,5 печатных листа (до 25 страницы печатного или рукописного текста, формат А4, при 14 шрифте и 1,5 межстрочном интервале)  на страницах указываются номера. Поля страницы: левое </w:t>
      </w:r>
      <w:smartTag w:uri="urn:schemas-microsoft-com:office:smarttags" w:element="metricconverter">
        <w:smartTagPr>
          <w:attr w:name="ProductID" w:val="3 см"/>
        </w:smartTagPr>
        <w:r w:rsidRPr="00D00EA1">
          <w:rPr>
            <w:rFonts w:ascii="Times New Roman" w:hAnsi="Times New Roman"/>
            <w:sz w:val="28"/>
            <w:szCs w:val="28"/>
          </w:rPr>
          <w:t>3 см</w:t>
        </w:r>
      </w:smartTag>
      <w:r w:rsidRPr="00D00EA1">
        <w:rPr>
          <w:rFonts w:ascii="Times New Roman" w:hAnsi="Times New Roman"/>
          <w:sz w:val="28"/>
          <w:szCs w:val="28"/>
        </w:rPr>
        <w:t>, верхнее и нижнее по 2 см, правое 1,5 см.</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sz w:val="28"/>
          <w:szCs w:val="28"/>
        </w:rPr>
        <w:t>Правила оформления литературы:</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i/>
          <w:sz w:val="28"/>
          <w:szCs w:val="28"/>
        </w:rPr>
        <w:t>Монография</w:t>
      </w:r>
      <w:r w:rsidRPr="00D00EA1">
        <w:rPr>
          <w:rFonts w:ascii="Times New Roman" w:hAnsi="Times New Roman"/>
          <w:sz w:val="28"/>
          <w:szCs w:val="28"/>
        </w:rPr>
        <w:t>: Долан Э.Дж. Деньги, банковское дело и денежно-кредитная политика. – СП6., 1994. – 437 с. (М., СПб., – допустимые сокращения, другие города указываются полностью);</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i/>
          <w:sz w:val="28"/>
          <w:szCs w:val="28"/>
        </w:rPr>
        <w:t>Журнал:</w:t>
      </w:r>
      <w:r w:rsidRPr="00D00EA1">
        <w:rPr>
          <w:rFonts w:ascii="Times New Roman" w:hAnsi="Times New Roman"/>
          <w:sz w:val="28"/>
          <w:szCs w:val="28"/>
        </w:rPr>
        <w:t xml:space="preserve"> Ракзиашвили А. Современная банковская система циклического развития рыночной экономики // Вопросы экономики. – 2011.– № 6. – С.23 – 27.</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i/>
          <w:sz w:val="28"/>
          <w:szCs w:val="28"/>
        </w:rPr>
        <w:t>Газета:</w:t>
      </w:r>
      <w:r w:rsidRPr="00D00EA1">
        <w:rPr>
          <w:rFonts w:ascii="Times New Roman" w:hAnsi="Times New Roman"/>
          <w:sz w:val="28"/>
          <w:szCs w:val="28"/>
        </w:rPr>
        <w:t xml:space="preserve"> Кудрин А.А. Особенности стратегического планирования в условиях мирового кризиса // Коммерсант. – 2012. – 17 января.</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i/>
          <w:sz w:val="28"/>
          <w:szCs w:val="28"/>
        </w:rPr>
        <w:t>Статья из сборника:</w:t>
      </w:r>
      <w:r w:rsidRPr="00D00EA1">
        <w:rPr>
          <w:rFonts w:ascii="Times New Roman" w:hAnsi="Times New Roman"/>
          <w:sz w:val="28"/>
          <w:szCs w:val="28"/>
        </w:rPr>
        <w:t xml:space="preserve"> Савицкий Г.В., Тимошенко Г.А. Продовольственная безопасность и предстоящее вступление России во Всемирную торговую организацию // Аграрное развитие и продовольственная безопасность России в XVIII – XX веках: сборник статей. – Оренбург, 2006. – С. 324 – 329.</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i/>
          <w:sz w:val="28"/>
          <w:szCs w:val="28"/>
        </w:rPr>
        <w:t>Интернет-ресурс:</w:t>
      </w:r>
      <w:r w:rsidRPr="00D00EA1">
        <w:rPr>
          <w:rFonts w:ascii="Times New Roman" w:hAnsi="Times New Roman"/>
          <w:sz w:val="28"/>
          <w:szCs w:val="28"/>
        </w:rPr>
        <w:t xml:space="preserve"> Лившиц В.Я. Проблемы инфляции в условия глобализации мировой экономики [Электронный ресурс] – электронные данные.  </w:t>
      </w:r>
      <w:r w:rsidRPr="00D00EA1">
        <w:rPr>
          <w:rFonts w:ascii="Times New Roman" w:hAnsi="Times New Roman"/>
          <w:sz w:val="28"/>
          <w:szCs w:val="28"/>
        </w:rPr>
        <w:lastRenderedPageBreak/>
        <w:t xml:space="preserve">–  Режим   доступа: </w:t>
      </w:r>
      <w:hyperlink r:id="rId8" w:history="1">
        <w:r w:rsidRPr="00D00EA1">
          <w:rPr>
            <w:rStyle w:val="af0"/>
            <w:rFonts w:ascii="Times New Roman" w:hAnsi="Times New Roman"/>
            <w:sz w:val="28"/>
            <w:szCs w:val="28"/>
          </w:rPr>
          <w:t>http://www.vokrugeta.ru/encycledia/index.php?tile=%D0%9E%1%D0%B0</w:t>
        </w:r>
      </w:hyperlink>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color w:val="000000"/>
          <w:sz w:val="28"/>
          <w:szCs w:val="28"/>
          <w:u w:val="single"/>
        </w:rPr>
        <w:t>Критерии оценки реферата:</w:t>
      </w:r>
      <w:r w:rsidRPr="00D00EA1">
        <w:rPr>
          <w:rFonts w:ascii="Times New Roman" w:hAnsi="Times New Roman"/>
          <w:sz w:val="28"/>
          <w:szCs w:val="28"/>
        </w:rPr>
        <w:t xml:space="preserve">       </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sz w:val="28"/>
          <w:szCs w:val="28"/>
        </w:rPr>
        <w:t xml:space="preserve"> </w:t>
      </w:r>
      <w:r w:rsidRPr="00D00EA1">
        <w:rPr>
          <w:rFonts w:ascii="Times New Roman" w:hAnsi="Times New Roman"/>
          <w:b/>
          <w:sz w:val="28"/>
          <w:szCs w:val="28"/>
        </w:rPr>
        <w:t>Оценка </w:t>
      </w:r>
      <w:r w:rsidRPr="00D00EA1">
        <w:rPr>
          <w:rFonts w:ascii="Times New Roman" w:hAnsi="Times New Roman"/>
          <w:b/>
          <w:bCs/>
          <w:sz w:val="28"/>
          <w:szCs w:val="28"/>
        </w:rPr>
        <w:t>«отлично»</w:t>
      </w:r>
      <w:r w:rsidRPr="00D00EA1">
        <w:rPr>
          <w:rFonts w:ascii="Times New Roman" w:hAnsi="Times New Roman"/>
          <w:sz w:val="28"/>
          <w:szCs w:val="28"/>
        </w:rPr>
        <w:t> выставляется, если работа студента написана грамотным научным языком, имеет чёткую структуру и логику изложения, точка зрения студента обоснованна, в работе присутствуют ссылки на нормативно-правовые акты, исторические источники, мнения известных учёных в данной области. Студент работе выдвигает новые идеи и трактовки, демонстрирует способность анализировать материал.</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sz w:val="28"/>
          <w:szCs w:val="28"/>
        </w:rPr>
        <w:t>Оценка </w:t>
      </w:r>
      <w:r w:rsidRPr="00D00EA1">
        <w:rPr>
          <w:rFonts w:ascii="Times New Roman" w:hAnsi="Times New Roman"/>
          <w:b/>
          <w:bCs/>
          <w:sz w:val="28"/>
          <w:szCs w:val="28"/>
        </w:rPr>
        <w:t>«хорошо»</w:t>
      </w:r>
      <w:r w:rsidRPr="00D00EA1">
        <w:rPr>
          <w:rFonts w:ascii="Times New Roman" w:hAnsi="Times New Roman"/>
          <w:sz w:val="28"/>
          <w:szCs w:val="28"/>
        </w:rPr>
        <w:t> выставляется, если работа студента написана грамотным научным языком, имеет чёткую структуру и логику изложения, точка зрения студента обоснованна, в работе присутствуют ссылки на нормативно-правовые акты, исторические источники, мнения известных учёных в данной области.</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sz w:val="28"/>
          <w:szCs w:val="28"/>
        </w:rPr>
        <w:t>Оценка </w:t>
      </w:r>
      <w:r w:rsidRPr="00D00EA1">
        <w:rPr>
          <w:rFonts w:ascii="Times New Roman" w:hAnsi="Times New Roman"/>
          <w:b/>
          <w:bCs/>
          <w:sz w:val="28"/>
          <w:szCs w:val="28"/>
        </w:rPr>
        <w:t>«удовлетворительно»</w:t>
      </w:r>
      <w:r w:rsidRPr="00D00EA1">
        <w:rPr>
          <w:rFonts w:ascii="Times New Roman" w:hAnsi="Times New Roman"/>
          <w:sz w:val="28"/>
          <w:szCs w:val="28"/>
        </w:rPr>
        <w:t> 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sz w:val="28"/>
          <w:szCs w:val="28"/>
        </w:rPr>
        <w:t>Оценка </w:t>
      </w:r>
      <w:r w:rsidRPr="00D00EA1">
        <w:rPr>
          <w:rFonts w:ascii="Times New Roman" w:hAnsi="Times New Roman"/>
          <w:b/>
          <w:bCs/>
          <w:sz w:val="28"/>
          <w:szCs w:val="28"/>
        </w:rPr>
        <w:t>«неудовлетворительно»</w:t>
      </w:r>
      <w:r w:rsidRPr="00D00EA1">
        <w:rPr>
          <w:rFonts w:ascii="Times New Roman" w:hAnsi="Times New Roman"/>
          <w:sz w:val="28"/>
          <w:szCs w:val="28"/>
        </w:rPr>
        <w:t> 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не достигнута.</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sz w:val="28"/>
          <w:szCs w:val="28"/>
        </w:rPr>
        <w:t xml:space="preserve">     </w:t>
      </w:r>
    </w:p>
    <w:p w:rsidR="00D00EA1" w:rsidRPr="00D00EA1" w:rsidRDefault="00D00EA1" w:rsidP="00AE2C2D">
      <w:pPr>
        <w:spacing w:after="0" w:line="240" w:lineRule="auto"/>
        <w:rPr>
          <w:rFonts w:ascii="Times New Roman" w:hAnsi="Times New Roman"/>
          <w:b/>
          <w:bCs/>
          <w:sz w:val="28"/>
          <w:szCs w:val="28"/>
          <w:lang w:eastAsia="ru-RU"/>
        </w:rPr>
      </w:pPr>
    </w:p>
    <w:p w:rsidR="00F13120" w:rsidRPr="00D00EA1" w:rsidRDefault="00F13120" w:rsidP="00F13120">
      <w:pPr>
        <w:spacing w:after="0" w:line="240" w:lineRule="auto"/>
        <w:jc w:val="center"/>
        <w:rPr>
          <w:rFonts w:ascii="Times New Roman" w:hAnsi="Times New Roman"/>
          <w:b/>
          <w:bCs/>
          <w:sz w:val="28"/>
          <w:szCs w:val="28"/>
          <w:lang w:eastAsia="ru-RU"/>
        </w:rPr>
      </w:pPr>
      <w:r w:rsidRPr="00D00EA1">
        <w:rPr>
          <w:rFonts w:ascii="Times New Roman" w:hAnsi="Times New Roman"/>
          <w:b/>
          <w:bCs/>
          <w:sz w:val="28"/>
          <w:szCs w:val="28"/>
          <w:lang w:eastAsia="ru-RU"/>
        </w:rPr>
        <w:t xml:space="preserve">Методические рекомендации по составлению  презентации </w:t>
      </w:r>
    </w:p>
    <w:p w:rsidR="00F13120" w:rsidRPr="00D00EA1" w:rsidRDefault="00F13120" w:rsidP="00F13120">
      <w:pPr>
        <w:spacing w:after="0" w:line="240" w:lineRule="auto"/>
        <w:jc w:val="center"/>
        <w:rPr>
          <w:rFonts w:ascii="Times New Roman" w:hAnsi="Times New Roman"/>
          <w:sz w:val="28"/>
          <w:szCs w:val="28"/>
        </w:rPr>
      </w:pPr>
    </w:p>
    <w:p w:rsidR="00F13120" w:rsidRPr="00D00EA1" w:rsidRDefault="00F13120" w:rsidP="00F13120">
      <w:pPr>
        <w:tabs>
          <w:tab w:val="left" w:pos="6120"/>
        </w:tabs>
        <w:spacing w:after="0" w:line="240" w:lineRule="auto"/>
        <w:jc w:val="both"/>
        <w:rPr>
          <w:rFonts w:ascii="Times New Roman" w:hAnsi="Times New Roman"/>
          <w:sz w:val="28"/>
          <w:szCs w:val="28"/>
        </w:rPr>
      </w:pPr>
      <w:r w:rsidRPr="00D00EA1">
        <w:rPr>
          <w:rFonts w:ascii="Times New Roman" w:hAnsi="Times New Roman"/>
          <w:sz w:val="28"/>
          <w:szCs w:val="28"/>
        </w:rPr>
        <w:t xml:space="preserve">Общие требования к презентации: </w:t>
      </w:r>
    </w:p>
    <w:p w:rsidR="00F13120" w:rsidRPr="00D00EA1" w:rsidRDefault="00F13120" w:rsidP="00AE2C2D">
      <w:pPr>
        <w:numPr>
          <w:ilvl w:val="0"/>
          <w:numId w:val="6"/>
        </w:numPr>
        <w:spacing w:after="0" w:line="240" w:lineRule="auto"/>
        <w:jc w:val="both"/>
        <w:rPr>
          <w:rFonts w:ascii="Times New Roman" w:hAnsi="Times New Roman"/>
          <w:sz w:val="28"/>
          <w:szCs w:val="28"/>
          <w:lang w:eastAsia="ru-RU"/>
        </w:rPr>
      </w:pPr>
      <w:r w:rsidRPr="00D00EA1">
        <w:rPr>
          <w:rFonts w:ascii="Times New Roman" w:hAnsi="Times New Roman"/>
          <w:sz w:val="28"/>
          <w:szCs w:val="28"/>
          <w:lang w:eastAsia="ru-RU"/>
        </w:rPr>
        <w:t xml:space="preserve">Презентация не должна быть меньше 10 слайдов. </w:t>
      </w:r>
    </w:p>
    <w:p w:rsidR="00F13120" w:rsidRPr="00D00EA1" w:rsidRDefault="00F13120" w:rsidP="00AE2C2D">
      <w:pPr>
        <w:numPr>
          <w:ilvl w:val="0"/>
          <w:numId w:val="6"/>
        </w:numPr>
        <w:spacing w:after="0" w:line="240" w:lineRule="auto"/>
        <w:jc w:val="both"/>
        <w:rPr>
          <w:rFonts w:ascii="Times New Roman" w:hAnsi="Times New Roman"/>
          <w:sz w:val="28"/>
          <w:szCs w:val="28"/>
          <w:lang w:eastAsia="ru-RU"/>
        </w:rPr>
      </w:pPr>
      <w:r w:rsidRPr="00D00EA1">
        <w:rPr>
          <w:rFonts w:ascii="Times New Roman" w:hAnsi="Times New Roman"/>
          <w:sz w:val="28"/>
          <w:szCs w:val="28"/>
          <w:lang w:eastAsia="ru-RU"/>
        </w:rPr>
        <w:t xml:space="preserve">Первый лист – это титульный лист, на котором обязательно должны быть представлены: название проекта; название выпускающей организации; фамилия, имя, отчество автора; </w:t>
      </w:r>
    </w:p>
    <w:p w:rsidR="00F13120" w:rsidRPr="00D00EA1" w:rsidRDefault="00F13120" w:rsidP="00AE2C2D">
      <w:pPr>
        <w:numPr>
          <w:ilvl w:val="0"/>
          <w:numId w:val="6"/>
        </w:numPr>
        <w:spacing w:after="0" w:line="240" w:lineRule="auto"/>
        <w:jc w:val="both"/>
        <w:rPr>
          <w:rFonts w:ascii="Times New Roman" w:hAnsi="Times New Roman"/>
          <w:sz w:val="28"/>
          <w:szCs w:val="28"/>
          <w:lang w:eastAsia="ru-RU"/>
        </w:rPr>
      </w:pPr>
      <w:r w:rsidRPr="00D00EA1">
        <w:rPr>
          <w:rFonts w:ascii="Times New Roman" w:hAnsi="Times New Roman"/>
          <w:sz w:val="28"/>
          <w:szCs w:val="28"/>
          <w:lang w:eastAsia="ru-RU"/>
        </w:rPr>
        <w:t xml:space="preserve">Следующим слайдом должно быть содержание, где представлены основные этапы  презентации. </w:t>
      </w:r>
    </w:p>
    <w:p w:rsidR="00F13120" w:rsidRPr="00D00EA1" w:rsidRDefault="00F13120" w:rsidP="00AE2C2D">
      <w:pPr>
        <w:numPr>
          <w:ilvl w:val="0"/>
          <w:numId w:val="6"/>
        </w:numPr>
        <w:spacing w:after="0" w:line="240" w:lineRule="auto"/>
        <w:jc w:val="both"/>
        <w:rPr>
          <w:rFonts w:ascii="Times New Roman" w:hAnsi="Times New Roman"/>
          <w:sz w:val="28"/>
          <w:szCs w:val="28"/>
          <w:lang w:eastAsia="ru-RU"/>
        </w:rPr>
      </w:pPr>
      <w:r w:rsidRPr="00D00EA1">
        <w:rPr>
          <w:rFonts w:ascii="Times New Roman" w:hAnsi="Times New Roman"/>
          <w:sz w:val="28"/>
          <w:szCs w:val="28"/>
          <w:lang w:eastAsia="ru-RU"/>
        </w:rPr>
        <w:t xml:space="preserve">Дизайн-эргономические требования: сочетаемость цветов, ограниченное количество объектов на слайде, цвет текста. </w:t>
      </w:r>
    </w:p>
    <w:p w:rsidR="00F13120" w:rsidRPr="00D00EA1" w:rsidRDefault="00F13120" w:rsidP="00AE2C2D">
      <w:pPr>
        <w:numPr>
          <w:ilvl w:val="0"/>
          <w:numId w:val="6"/>
        </w:numPr>
        <w:spacing w:after="0" w:line="240" w:lineRule="auto"/>
        <w:jc w:val="both"/>
        <w:rPr>
          <w:rFonts w:ascii="Times New Roman" w:hAnsi="Times New Roman"/>
          <w:sz w:val="28"/>
          <w:szCs w:val="28"/>
          <w:lang w:eastAsia="ru-RU"/>
        </w:rPr>
      </w:pPr>
      <w:r w:rsidRPr="00D00EA1">
        <w:rPr>
          <w:rFonts w:ascii="Times New Roman" w:hAnsi="Times New Roman"/>
          <w:sz w:val="28"/>
          <w:szCs w:val="28"/>
          <w:lang w:eastAsia="ru-RU"/>
        </w:rPr>
        <w:t xml:space="preserve">В презентации необходимы импортированные объекты из существующих цифровых образовательных ресурсов. </w:t>
      </w:r>
    </w:p>
    <w:p w:rsidR="00F13120" w:rsidRPr="00D00EA1" w:rsidRDefault="00F13120" w:rsidP="00AE2C2D">
      <w:pPr>
        <w:numPr>
          <w:ilvl w:val="0"/>
          <w:numId w:val="6"/>
        </w:numPr>
        <w:spacing w:after="0" w:line="240" w:lineRule="auto"/>
        <w:jc w:val="both"/>
        <w:rPr>
          <w:rFonts w:ascii="Times New Roman" w:hAnsi="Times New Roman"/>
          <w:sz w:val="28"/>
          <w:szCs w:val="28"/>
          <w:lang w:eastAsia="ru-RU"/>
        </w:rPr>
      </w:pPr>
      <w:r w:rsidRPr="00D00EA1">
        <w:rPr>
          <w:rFonts w:ascii="Times New Roman" w:hAnsi="Times New Roman"/>
          <w:sz w:val="28"/>
          <w:szCs w:val="28"/>
          <w:lang w:eastAsia="ru-RU"/>
        </w:rPr>
        <w:t xml:space="preserve">последними слайдами урока-презентации должны быть глоссарий и список   литературы. </w:t>
      </w:r>
    </w:p>
    <w:p w:rsidR="00F13120" w:rsidRPr="00D00EA1" w:rsidRDefault="00F13120" w:rsidP="00F13120">
      <w:pPr>
        <w:tabs>
          <w:tab w:val="left" w:pos="6120"/>
        </w:tabs>
        <w:spacing w:after="0" w:line="240" w:lineRule="auto"/>
        <w:jc w:val="both"/>
        <w:rPr>
          <w:rFonts w:ascii="Times New Roman" w:hAnsi="Times New Roman"/>
          <w:sz w:val="28"/>
          <w:szCs w:val="28"/>
        </w:rPr>
      </w:pPr>
      <w:r w:rsidRPr="00D00EA1">
        <w:rPr>
          <w:rFonts w:ascii="Times New Roman" w:hAnsi="Times New Roman"/>
          <w:color w:val="000000"/>
          <w:sz w:val="28"/>
          <w:szCs w:val="28"/>
          <w:lang w:eastAsia="ru-RU"/>
        </w:rPr>
        <w:t>Источники:</w:t>
      </w:r>
      <w:r w:rsidRPr="00D00EA1">
        <w:rPr>
          <w:rFonts w:ascii="Times New Roman" w:hAnsi="Times New Roman"/>
          <w:iCs/>
          <w:color w:val="FF0000"/>
          <w:sz w:val="28"/>
          <w:szCs w:val="28"/>
          <w:lang w:eastAsia="ru-RU"/>
        </w:rPr>
        <w:t xml:space="preserve"> </w:t>
      </w:r>
      <w:r w:rsidRPr="00D00EA1">
        <w:rPr>
          <w:rFonts w:ascii="Times New Roman" w:hAnsi="Times New Roman"/>
          <w:sz w:val="28"/>
          <w:szCs w:val="28"/>
        </w:rPr>
        <w:t>Электронный ресурс «История.ру».</w:t>
      </w:r>
    </w:p>
    <w:p w:rsidR="00F13120" w:rsidRPr="00D00EA1" w:rsidRDefault="00F13120" w:rsidP="00F13120">
      <w:pPr>
        <w:spacing w:after="0" w:line="240" w:lineRule="auto"/>
        <w:rPr>
          <w:rFonts w:ascii="Times New Roman" w:hAnsi="Times New Roman"/>
          <w:iCs/>
          <w:sz w:val="28"/>
          <w:szCs w:val="28"/>
          <w:lang w:eastAsia="ru-RU"/>
        </w:rPr>
      </w:pPr>
      <w:r w:rsidRPr="00D00EA1">
        <w:rPr>
          <w:rFonts w:ascii="Times New Roman" w:hAnsi="Times New Roman"/>
          <w:color w:val="000000"/>
          <w:sz w:val="28"/>
          <w:szCs w:val="28"/>
          <w:lang w:eastAsia="ru-RU"/>
        </w:rPr>
        <w:t>Форма отчетности:</w:t>
      </w:r>
      <w:r w:rsidRPr="00D00EA1">
        <w:rPr>
          <w:rFonts w:ascii="Times New Roman" w:hAnsi="Times New Roman"/>
          <w:iCs/>
          <w:color w:val="FF0000"/>
          <w:sz w:val="28"/>
          <w:szCs w:val="28"/>
          <w:lang w:eastAsia="ru-RU"/>
        </w:rPr>
        <w:t xml:space="preserve"> </w:t>
      </w:r>
      <w:r w:rsidRPr="00D00EA1">
        <w:rPr>
          <w:rFonts w:ascii="Times New Roman" w:hAnsi="Times New Roman"/>
          <w:iCs/>
          <w:sz w:val="28"/>
          <w:szCs w:val="28"/>
          <w:lang w:eastAsia="ru-RU"/>
        </w:rPr>
        <w:t>презентация</w:t>
      </w:r>
    </w:p>
    <w:p w:rsidR="007B1F43" w:rsidRDefault="00F13120" w:rsidP="00F13120">
      <w:pPr>
        <w:spacing w:after="0" w:line="240" w:lineRule="auto"/>
        <w:rPr>
          <w:rFonts w:ascii="Times New Roman" w:hAnsi="Times New Roman"/>
          <w:bCs/>
          <w:sz w:val="28"/>
          <w:szCs w:val="28"/>
        </w:rPr>
      </w:pPr>
      <w:r w:rsidRPr="00D00EA1">
        <w:rPr>
          <w:rFonts w:ascii="Times New Roman" w:hAnsi="Times New Roman"/>
          <w:color w:val="000000"/>
          <w:sz w:val="28"/>
          <w:szCs w:val="28"/>
          <w:lang w:eastAsia="ru-RU"/>
        </w:rPr>
        <w:t>Критерии оценки:</w:t>
      </w:r>
      <w:r w:rsidRPr="00D00EA1">
        <w:rPr>
          <w:rFonts w:ascii="Times New Roman" w:hAnsi="Times New Roman"/>
          <w:bCs/>
          <w:sz w:val="28"/>
          <w:szCs w:val="28"/>
        </w:rPr>
        <w:t xml:space="preserve"> </w:t>
      </w:r>
    </w:p>
    <w:p w:rsidR="00F13120" w:rsidRPr="00D00EA1" w:rsidRDefault="00F13120" w:rsidP="00F13120">
      <w:pPr>
        <w:spacing w:after="0" w:line="240" w:lineRule="auto"/>
        <w:rPr>
          <w:rFonts w:ascii="Times New Roman" w:hAnsi="Times New Roman"/>
          <w:sz w:val="28"/>
          <w:szCs w:val="28"/>
        </w:rPr>
      </w:pPr>
      <w:r w:rsidRPr="00D00EA1">
        <w:rPr>
          <w:rFonts w:ascii="Times New Roman" w:hAnsi="Times New Roman"/>
          <w:sz w:val="28"/>
          <w:szCs w:val="28"/>
        </w:rPr>
        <w:br/>
      </w:r>
    </w:p>
    <w:tbl>
      <w:tblPr>
        <w:tblW w:w="10202" w:type="dxa"/>
        <w:tblInd w:w="-169" w:type="dxa"/>
        <w:shd w:val="clear" w:color="auto" w:fill="FFFFFF"/>
        <w:tblCellMar>
          <w:top w:w="105" w:type="dxa"/>
          <w:left w:w="105" w:type="dxa"/>
          <w:bottom w:w="105" w:type="dxa"/>
          <w:right w:w="105" w:type="dxa"/>
        </w:tblCellMar>
        <w:tblLook w:val="04A0" w:firstRow="1" w:lastRow="0" w:firstColumn="1" w:lastColumn="0" w:noHBand="0" w:noVBand="1"/>
      </w:tblPr>
      <w:tblGrid>
        <w:gridCol w:w="1760"/>
        <w:gridCol w:w="2131"/>
        <w:gridCol w:w="2041"/>
        <w:gridCol w:w="2046"/>
        <w:gridCol w:w="2224"/>
      </w:tblGrid>
      <w:tr w:rsidR="00F13120" w:rsidRPr="00D00EA1" w:rsidTr="004B5716">
        <w:trPr>
          <w:trHeight w:val="30"/>
        </w:trPr>
        <w:tc>
          <w:tcPr>
            <w:tcW w:w="11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F13120" w:rsidRPr="007B1F43" w:rsidRDefault="00F13120" w:rsidP="00DA6C2A">
            <w:pPr>
              <w:spacing w:after="0" w:line="30" w:lineRule="atLeast"/>
              <w:rPr>
                <w:rFonts w:ascii="Times New Roman" w:eastAsia="Times New Roman" w:hAnsi="Times New Roman"/>
                <w:b/>
                <w:bCs/>
                <w:color w:val="252525"/>
                <w:sz w:val="28"/>
                <w:szCs w:val="28"/>
                <w:lang w:eastAsia="ru-RU"/>
              </w:rPr>
            </w:pPr>
            <w:r w:rsidRPr="007B1F43">
              <w:rPr>
                <w:rFonts w:ascii="Times New Roman" w:eastAsia="Times New Roman" w:hAnsi="Times New Roman"/>
                <w:b/>
                <w:bCs/>
                <w:color w:val="252525"/>
                <w:sz w:val="28"/>
                <w:szCs w:val="28"/>
                <w:lang w:eastAsia="ru-RU"/>
              </w:rPr>
              <w:lastRenderedPageBreak/>
              <w:t>Оценка</w:t>
            </w:r>
          </w:p>
        </w:tc>
        <w:tc>
          <w:tcPr>
            <w:tcW w:w="2756" w:type="dxa"/>
            <w:tcBorders>
              <w:top w:val="single" w:sz="8" w:space="0" w:color="000000"/>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7B1F43" w:rsidRDefault="00F13120" w:rsidP="00DA6C2A">
            <w:pPr>
              <w:spacing w:after="150" w:line="30" w:lineRule="atLeast"/>
              <w:jc w:val="center"/>
              <w:rPr>
                <w:rFonts w:ascii="Times New Roman" w:eastAsia="Times New Roman" w:hAnsi="Times New Roman"/>
                <w:b/>
                <w:bCs/>
                <w:color w:val="000000"/>
                <w:sz w:val="28"/>
                <w:szCs w:val="28"/>
                <w:lang w:eastAsia="ru-RU"/>
              </w:rPr>
            </w:pPr>
            <w:r w:rsidRPr="007B1F43">
              <w:rPr>
                <w:rFonts w:ascii="Times New Roman" w:eastAsia="Times New Roman" w:hAnsi="Times New Roman"/>
                <w:b/>
                <w:bCs/>
                <w:color w:val="000000"/>
                <w:sz w:val="28"/>
                <w:szCs w:val="28"/>
                <w:lang w:eastAsia="ru-RU"/>
              </w:rPr>
              <w:t>5</w:t>
            </w:r>
          </w:p>
        </w:tc>
        <w:tc>
          <w:tcPr>
            <w:tcW w:w="2041" w:type="dxa"/>
            <w:tcBorders>
              <w:top w:val="single" w:sz="8" w:space="0" w:color="000000"/>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7B1F43" w:rsidRDefault="00F13120" w:rsidP="00DA6C2A">
            <w:pPr>
              <w:spacing w:after="150" w:line="30" w:lineRule="atLeast"/>
              <w:jc w:val="center"/>
              <w:rPr>
                <w:rFonts w:ascii="Times New Roman" w:eastAsia="Times New Roman" w:hAnsi="Times New Roman"/>
                <w:b/>
                <w:bCs/>
                <w:color w:val="000000"/>
                <w:sz w:val="28"/>
                <w:szCs w:val="28"/>
                <w:lang w:eastAsia="ru-RU"/>
              </w:rPr>
            </w:pPr>
            <w:r w:rsidRPr="007B1F43">
              <w:rPr>
                <w:rFonts w:ascii="Times New Roman" w:eastAsia="Times New Roman" w:hAnsi="Times New Roman"/>
                <w:b/>
                <w:bCs/>
                <w:color w:val="000000"/>
                <w:sz w:val="28"/>
                <w:szCs w:val="28"/>
                <w:lang w:eastAsia="ru-RU"/>
              </w:rPr>
              <w:t>4</w:t>
            </w:r>
          </w:p>
        </w:tc>
        <w:tc>
          <w:tcPr>
            <w:tcW w:w="2046" w:type="dxa"/>
            <w:tcBorders>
              <w:top w:val="single" w:sz="8" w:space="0" w:color="000000"/>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7B1F43" w:rsidRDefault="00F13120" w:rsidP="00DA6C2A">
            <w:pPr>
              <w:spacing w:after="150" w:line="30" w:lineRule="atLeast"/>
              <w:jc w:val="center"/>
              <w:rPr>
                <w:rFonts w:ascii="Times New Roman" w:eastAsia="Times New Roman" w:hAnsi="Times New Roman"/>
                <w:b/>
                <w:bCs/>
                <w:color w:val="000000"/>
                <w:sz w:val="28"/>
                <w:szCs w:val="28"/>
                <w:lang w:eastAsia="ru-RU"/>
              </w:rPr>
            </w:pPr>
            <w:r w:rsidRPr="007B1F43">
              <w:rPr>
                <w:rFonts w:ascii="Times New Roman" w:eastAsia="Times New Roman" w:hAnsi="Times New Roman"/>
                <w:b/>
                <w:bCs/>
                <w:color w:val="000000"/>
                <w:sz w:val="28"/>
                <w:szCs w:val="28"/>
                <w:lang w:eastAsia="ru-RU"/>
              </w:rPr>
              <w:t>3</w:t>
            </w:r>
          </w:p>
        </w:tc>
        <w:tc>
          <w:tcPr>
            <w:tcW w:w="2224" w:type="dxa"/>
            <w:tcBorders>
              <w:top w:val="single" w:sz="8" w:space="0" w:color="000000"/>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7B1F43" w:rsidRDefault="00F13120" w:rsidP="00DA6C2A">
            <w:pPr>
              <w:spacing w:after="150" w:line="30" w:lineRule="atLeast"/>
              <w:jc w:val="center"/>
              <w:rPr>
                <w:rFonts w:ascii="Times New Roman" w:eastAsia="Times New Roman" w:hAnsi="Times New Roman"/>
                <w:b/>
                <w:bCs/>
                <w:color w:val="000000"/>
                <w:sz w:val="28"/>
                <w:szCs w:val="28"/>
                <w:lang w:eastAsia="ru-RU"/>
              </w:rPr>
            </w:pPr>
            <w:r w:rsidRPr="007B1F43">
              <w:rPr>
                <w:rFonts w:ascii="Times New Roman" w:eastAsia="Times New Roman" w:hAnsi="Times New Roman"/>
                <w:b/>
                <w:bCs/>
                <w:color w:val="000000"/>
                <w:sz w:val="28"/>
                <w:szCs w:val="28"/>
                <w:lang w:eastAsia="ru-RU"/>
              </w:rPr>
              <w:t>2</w:t>
            </w:r>
          </w:p>
        </w:tc>
      </w:tr>
      <w:tr w:rsidR="00F13120" w:rsidRPr="00D00EA1" w:rsidTr="004B5716">
        <w:tc>
          <w:tcPr>
            <w:tcW w:w="1135" w:type="dxa"/>
            <w:vMerge w:val="restart"/>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F13120" w:rsidRPr="00D00EA1" w:rsidRDefault="00F13120" w:rsidP="00DA6C2A">
            <w:pPr>
              <w:spacing w:after="0" w:line="240" w:lineRule="auto"/>
              <w:rPr>
                <w:rFonts w:ascii="Times New Roman" w:eastAsia="Times New Roman" w:hAnsi="Times New Roman"/>
                <w:color w:val="252525"/>
                <w:sz w:val="28"/>
                <w:szCs w:val="28"/>
                <w:lang w:eastAsia="ru-RU"/>
              </w:rPr>
            </w:pPr>
            <w:r w:rsidRPr="00D00EA1">
              <w:rPr>
                <w:rFonts w:ascii="Times New Roman" w:eastAsia="Times New Roman" w:hAnsi="Times New Roman"/>
                <w:color w:val="252525"/>
                <w:sz w:val="28"/>
                <w:szCs w:val="28"/>
                <w:lang w:eastAsia="ru-RU"/>
              </w:rPr>
              <w:t>Содержание</w:t>
            </w:r>
          </w:p>
        </w:tc>
        <w:tc>
          <w:tcPr>
            <w:tcW w:w="275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Работа полностью завершена </w:t>
            </w:r>
          </w:p>
        </w:tc>
        <w:tc>
          <w:tcPr>
            <w:tcW w:w="2041"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Почти полностью сделаны наиболее важные компоненты работы</w:t>
            </w:r>
          </w:p>
        </w:tc>
        <w:tc>
          <w:tcPr>
            <w:tcW w:w="204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Не все важнейшие компоненты работы выполнены</w:t>
            </w:r>
          </w:p>
        </w:tc>
        <w:tc>
          <w:tcPr>
            <w:tcW w:w="2224"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Работа сделана фрагментарно и с помощью учителя</w:t>
            </w:r>
          </w:p>
        </w:tc>
      </w:tr>
      <w:tr w:rsidR="00F13120" w:rsidRPr="00D00EA1" w:rsidTr="004B5716">
        <w:tc>
          <w:tcPr>
            <w:tcW w:w="1135" w:type="dxa"/>
            <w:vMerge/>
            <w:tcBorders>
              <w:top w:val="nil"/>
              <w:left w:val="single" w:sz="8" w:space="0" w:color="000000"/>
              <w:bottom w:val="single" w:sz="8" w:space="0" w:color="000000"/>
              <w:right w:val="single" w:sz="8" w:space="0" w:color="000000"/>
            </w:tcBorders>
            <w:shd w:val="clear" w:color="auto" w:fill="FFFFFF"/>
            <w:vAlign w:val="center"/>
            <w:hideMark/>
          </w:tcPr>
          <w:p w:rsidR="00F13120" w:rsidRPr="00D00EA1" w:rsidRDefault="00F13120" w:rsidP="00DA6C2A">
            <w:pPr>
              <w:spacing w:after="0" w:line="240" w:lineRule="auto"/>
              <w:rPr>
                <w:rFonts w:ascii="Times New Roman" w:eastAsia="Times New Roman" w:hAnsi="Times New Roman"/>
                <w:color w:val="252525"/>
                <w:sz w:val="28"/>
                <w:szCs w:val="28"/>
                <w:lang w:eastAsia="ru-RU"/>
              </w:rPr>
            </w:pPr>
          </w:p>
        </w:tc>
        <w:tc>
          <w:tcPr>
            <w:tcW w:w="275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Работа демонстрирует глубокое понимание описываемых процессов </w:t>
            </w:r>
          </w:p>
        </w:tc>
        <w:tc>
          <w:tcPr>
            <w:tcW w:w="2041"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Работа демонстрирует понимание основных моментов, хотя некоторые детали не уточняются</w:t>
            </w:r>
          </w:p>
        </w:tc>
        <w:tc>
          <w:tcPr>
            <w:tcW w:w="204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Работа демонстрирует понимание, но неполное</w:t>
            </w:r>
          </w:p>
        </w:tc>
        <w:tc>
          <w:tcPr>
            <w:tcW w:w="2224"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Работа демонстрирует минимальное понимание</w:t>
            </w:r>
          </w:p>
        </w:tc>
      </w:tr>
      <w:tr w:rsidR="00F13120" w:rsidRPr="00D00EA1" w:rsidTr="004B5716">
        <w:tc>
          <w:tcPr>
            <w:tcW w:w="1135" w:type="dxa"/>
            <w:vMerge/>
            <w:tcBorders>
              <w:top w:val="nil"/>
              <w:left w:val="single" w:sz="8" w:space="0" w:color="000000"/>
              <w:bottom w:val="single" w:sz="8" w:space="0" w:color="000000"/>
              <w:right w:val="single" w:sz="8" w:space="0" w:color="000000"/>
            </w:tcBorders>
            <w:shd w:val="clear" w:color="auto" w:fill="FFFFFF"/>
            <w:vAlign w:val="center"/>
            <w:hideMark/>
          </w:tcPr>
          <w:p w:rsidR="00F13120" w:rsidRPr="00D00EA1" w:rsidRDefault="00F13120" w:rsidP="00DA6C2A">
            <w:pPr>
              <w:spacing w:after="0" w:line="240" w:lineRule="auto"/>
              <w:rPr>
                <w:rFonts w:ascii="Times New Roman" w:eastAsia="Times New Roman" w:hAnsi="Times New Roman"/>
                <w:color w:val="252525"/>
                <w:sz w:val="28"/>
                <w:szCs w:val="28"/>
                <w:lang w:eastAsia="ru-RU"/>
              </w:rPr>
            </w:pPr>
          </w:p>
        </w:tc>
        <w:tc>
          <w:tcPr>
            <w:tcW w:w="275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Даны интересные дискуссионные материалы. Грамотно используется научная лексика</w:t>
            </w:r>
          </w:p>
        </w:tc>
        <w:tc>
          <w:tcPr>
            <w:tcW w:w="2041"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Имеются некоторые материалы дискуссионного характера. Научная лексика используется, но иногда не корректно.</w:t>
            </w:r>
          </w:p>
        </w:tc>
        <w:tc>
          <w:tcPr>
            <w:tcW w:w="204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Дискуссионные материалы есть в наличии, но не способствуют пониманию проблемы. Научная терминология или используется мало или используется некорректно. </w:t>
            </w:r>
          </w:p>
        </w:tc>
        <w:tc>
          <w:tcPr>
            <w:tcW w:w="2224"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Минимум дискуссионных материалов. Минимум научных терминов</w:t>
            </w:r>
          </w:p>
        </w:tc>
      </w:tr>
      <w:tr w:rsidR="00F13120" w:rsidRPr="00D00EA1" w:rsidTr="004B5716">
        <w:tc>
          <w:tcPr>
            <w:tcW w:w="1135" w:type="dxa"/>
            <w:vMerge/>
            <w:tcBorders>
              <w:top w:val="nil"/>
              <w:left w:val="single" w:sz="8" w:space="0" w:color="000000"/>
              <w:bottom w:val="single" w:sz="8" w:space="0" w:color="000000"/>
              <w:right w:val="single" w:sz="8" w:space="0" w:color="000000"/>
            </w:tcBorders>
            <w:shd w:val="clear" w:color="auto" w:fill="FFFFFF"/>
            <w:vAlign w:val="center"/>
            <w:hideMark/>
          </w:tcPr>
          <w:p w:rsidR="00F13120" w:rsidRPr="00D00EA1" w:rsidRDefault="00F13120" w:rsidP="00DA6C2A">
            <w:pPr>
              <w:spacing w:after="0" w:line="240" w:lineRule="auto"/>
              <w:rPr>
                <w:rFonts w:ascii="Times New Roman" w:eastAsia="Times New Roman" w:hAnsi="Times New Roman"/>
                <w:color w:val="252525"/>
                <w:sz w:val="28"/>
                <w:szCs w:val="28"/>
                <w:lang w:eastAsia="ru-RU"/>
              </w:rPr>
            </w:pPr>
          </w:p>
        </w:tc>
        <w:tc>
          <w:tcPr>
            <w:tcW w:w="275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Ученик предлагает собственную интерпретацию или развитие темы (обобщения, приложения, аналогии)</w:t>
            </w:r>
          </w:p>
        </w:tc>
        <w:tc>
          <w:tcPr>
            <w:tcW w:w="2041"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Ученик в большинстве случаев предлагает собственную интерпретацию или развитие темы</w:t>
            </w:r>
          </w:p>
        </w:tc>
        <w:tc>
          <w:tcPr>
            <w:tcW w:w="204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Ученик иногда предлагает свою интерпретацию</w:t>
            </w:r>
          </w:p>
        </w:tc>
        <w:tc>
          <w:tcPr>
            <w:tcW w:w="2224"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Интерпретация ограничена или беспочвенна</w:t>
            </w:r>
          </w:p>
        </w:tc>
      </w:tr>
      <w:tr w:rsidR="00F13120" w:rsidRPr="00D00EA1" w:rsidTr="004B5716">
        <w:tc>
          <w:tcPr>
            <w:tcW w:w="1135" w:type="dxa"/>
            <w:vMerge/>
            <w:tcBorders>
              <w:top w:val="nil"/>
              <w:left w:val="single" w:sz="8" w:space="0" w:color="000000"/>
              <w:bottom w:val="single" w:sz="8" w:space="0" w:color="000000"/>
              <w:right w:val="single" w:sz="8" w:space="0" w:color="000000"/>
            </w:tcBorders>
            <w:shd w:val="clear" w:color="auto" w:fill="FFFFFF"/>
            <w:vAlign w:val="center"/>
            <w:hideMark/>
          </w:tcPr>
          <w:p w:rsidR="00F13120" w:rsidRPr="00D00EA1" w:rsidRDefault="00F13120" w:rsidP="00DA6C2A">
            <w:pPr>
              <w:spacing w:after="0" w:line="240" w:lineRule="auto"/>
              <w:rPr>
                <w:rFonts w:ascii="Times New Roman" w:eastAsia="Times New Roman" w:hAnsi="Times New Roman"/>
                <w:color w:val="252525"/>
                <w:sz w:val="28"/>
                <w:szCs w:val="28"/>
                <w:lang w:eastAsia="ru-RU"/>
              </w:rPr>
            </w:pPr>
          </w:p>
        </w:tc>
        <w:tc>
          <w:tcPr>
            <w:tcW w:w="275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Везде, где возможно выбирается более эффективный и/или сложный процесс</w:t>
            </w:r>
          </w:p>
        </w:tc>
        <w:tc>
          <w:tcPr>
            <w:tcW w:w="2041"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Почти везде выбирается более эффективный процесс</w:t>
            </w:r>
          </w:p>
        </w:tc>
        <w:tc>
          <w:tcPr>
            <w:tcW w:w="204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Ученику нужна помощь в выборе эффективного процесса</w:t>
            </w:r>
          </w:p>
        </w:tc>
        <w:tc>
          <w:tcPr>
            <w:tcW w:w="2224"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Ученик может работать только под руководством учителя</w:t>
            </w:r>
          </w:p>
        </w:tc>
      </w:tr>
      <w:tr w:rsidR="00F13120" w:rsidRPr="00D00EA1" w:rsidTr="004B5716">
        <w:tc>
          <w:tcPr>
            <w:tcW w:w="1135" w:type="dxa"/>
            <w:vMerge w:val="restart"/>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F13120" w:rsidRPr="00D00EA1" w:rsidRDefault="00F13120" w:rsidP="00DA6C2A">
            <w:pPr>
              <w:spacing w:after="0" w:line="240" w:lineRule="auto"/>
              <w:rPr>
                <w:rFonts w:ascii="Times New Roman" w:eastAsia="Times New Roman" w:hAnsi="Times New Roman"/>
                <w:color w:val="252525"/>
                <w:sz w:val="28"/>
                <w:szCs w:val="28"/>
                <w:lang w:eastAsia="ru-RU"/>
              </w:rPr>
            </w:pPr>
            <w:r w:rsidRPr="00D00EA1">
              <w:rPr>
                <w:rFonts w:ascii="Times New Roman" w:eastAsia="Times New Roman" w:hAnsi="Times New Roman"/>
                <w:color w:val="252525"/>
                <w:sz w:val="28"/>
                <w:szCs w:val="28"/>
                <w:lang w:eastAsia="ru-RU"/>
              </w:rPr>
              <w:lastRenderedPageBreak/>
              <w:t>Дизайн</w:t>
            </w:r>
          </w:p>
        </w:tc>
        <w:tc>
          <w:tcPr>
            <w:tcW w:w="275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Дизайн логичен и очевиден </w:t>
            </w:r>
          </w:p>
        </w:tc>
        <w:tc>
          <w:tcPr>
            <w:tcW w:w="2041"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Дизайн есть </w:t>
            </w:r>
          </w:p>
        </w:tc>
        <w:tc>
          <w:tcPr>
            <w:tcW w:w="204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Дизайн случайный</w:t>
            </w:r>
          </w:p>
        </w:tc>
        <w:tc>
          <w:tcPr>
            <w:tcW w:w="2224"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Дизайн не ясен</w:t>
            </w:r>
          </w:p>
        </w:tc>
      </w:tr>
      <w:tr w:rsidR="00F13120" w:rsidRPr="00D00EA1" w:rsidTr="004B5716">
        <w:tc>
          <w:tcPr>
            <w:tcW w:w="1135" w:type="dxa"/>
            <w:vMerge/>
            <w:tcBorders>
              <w:top w:val="nil"/>
              <w:left w:val="single" w:sz="8" w:space="0" w:color="000000"/>
              <w:bottom w:val="single" w:sz="8" w:space="0" w:color="000000"/>
              <w:right w:val="single" w:sz="8" w:space="0" w:color="000000"/>
            </w:tcBorders>
            <w:shd w:val="clear" w:color="auto" w:fill="FFFFFF"/>
            <w:vAlign w:val="center"/>
            <w:hideMark/>
          </w:tcPr>
          <w:p w:rsidR="00F13120" w:rsidRPr="00D00EA1" w:rsidRDefault="00F13120" w:rsidP="00DA6C2A">
            <w:pPr>
              <w:spacing w:after="0" w:line="240" w:lineRule="auto"/>
              <w:rPr>
                <w:rFonts w:ascii="Times New Roman" w:eastAsia="Times New Roman" w:hAnsi="Times New Roman"/>
                <w:color w:val="252525"/>
                <w:sz w:val="28"/>
                <w:szCs w:val="28"/>
                <w:lang w:eastAsia="ru-RU"/>
              </w:rPr>
            </w:pPr>
          </w:p>
        </w:tc>
        <w:tc>
          <w:tcPr>
            <w:tcW w:w="275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Имеются постоянные элементы дизайна. Дизайн подчеркивает содержание.</w:t>
            </w:r>
          </w:p>
        </w:tc>
        <w:tc>
          <w:tcPr>
            <w:tcW w:w="2041"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Имеются постоянные элементы дизайна. Дизайн соответствует содержанию. </w:t>
            </w:r>
          </w:p>
        </w:tc>
        <w:tc>
          <w:tcPr>
            <w:tcW w:w="204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Нет постоянных элементов дизайна. Дизайн может и не соответствовать содержанию.</w:t>
            </w:r>
          </w:p>
        </w:tc>
        <w:tc>
          <w:tcPr>
            <w:tcW w:w="2224"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Элементы дизайна мешают содержанию, накладываясь на него.</w:t>
            </w:r>
          </w:p>
        </w:tc>
      </w:tr>
      <w:tr w:rsidR="00F13120" w:rsidRPr="00D00EA1" w:rsidTr="004B5716">
        <w:tc>
          <w:tcPr>
            <w:tcW w:w="1135" w:type="dxa"/>
            <w:vMerge/>
            <w:tcBorders>
              <w:top w:val="nil"/>
              <w:left w:val="single" w:sz="8" w:space="0" w:color="000000"/>
              <w:bottom w:val="single" w:sz="8" w:space="0" w:color="000000"/>
              <w:right w:val="single" w:sz="8" w:space="0" w:color="000000"/>
            </w:tcBorders>
            <w:shd w:val="clear" w:color="auto" w:fill="FFFFFF"/>
            <w:vAlign w:val="center"/>
            <w:hideMark/>
          </w:tcPr>
          <w:p w:rsidR="00F13120" w:rsidRPr="00D00EA1" w:rsidRDefault="00F13120" w:rsidP="00DA6C2A">
            <w:pPr>
              <w:spacing w:after="0" w:line="240" w:lineRule="auto"/>
              <w:rPr>
                <w:rFonts w:ascii="Times New Roman" w:eastAsia="Times New Roman" w:hAnsi="Times New Roman"/>
                <w:color w:val="252525"/>
                <w:sz w:val="28"/>
                <w:szCs w:val="28"/>
                <w:lang w:eastAsia="ru-RU"/>
              </w:rPr>
            </w:pPr>
          </w:p>
        </w:tc>
        <w:tc>
          <w:tcPr>
            <w:tcW w:w="275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Все параметры шрифта хорошо подобраны (текст хорошо читается)</w:t>
            </w:r>
          </w:p>
        </w:tc>
        <w:tc>
          <w:tcPr>
            <w:tcW w:w="2041"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Параметры шрифта подобраны. Шрифт читаем.</w:t>
            </w:r>
          </w:p>
        </w:tc>
        <w:tc>
          <w:tcPr>
            <w:tcW w:w="204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Параметры шрифта недостаточно хорошо подобраны, могут мешать восприятию</w:t>
            </w:r>
          </w:p>
        </w:tc>
        <w:tc>
          <w:tcPr>
            <w:tcW w:w="2224"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Параметры не подобраны. Делают текст трудночитаемым</w:t>
            </w:r>
          </w:p>
        </w:tc>
      </w:tr>
      <w:tr w:rsidR="00F13120" w:rsidRPr="00D00EA1" w:rsidTr="004B5716">
        <w:tc>
          <w:tcPr>
            <w:tcW w:w="113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F13120" w:rsidRPr="00D00EA1" w:rsidRDefault="00F13120" w:rsidP="00DA6C2A">
            <w:pPr>
              <w:spacing w:after="0" w:line="240" w:lineRule="auto"/>
              <w:rPr>
                <w:rFonts w:ascii="Times New Roman" w:eastAsia="Times New Roman" w:hAnsi="Times New Roman"/>
                <w:color w:val="252525"/>
                <w:sz w:val="28"/>
                <w:szCs w:val="28"/>
                <w:lang w:eastAsia="ru-RU"/>
              </w:rPr>
            </w:pPr>
            <w:r w:rsidRPr="00D00EA1">
              <w:rPr>
                <w:rFonts w:ascii="Times New Roman" w:eastAsia="Times New Roman" w:hAnsi="Times New Roman"/>
                <w:color w:val="252525"/>
                <w:sz w:val="28"/>
                <w:szCs w:val="28"/>
                <w:lang w:eastAsia="ru-RU"/>
              </w:rPr>
              <w:t>Графика</w:t>
            </w:r>
          </w:p>
        </w:tc>
        <w:tc>
          <w:tcPr>
            <w:tcW w:w="275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Хорошо подобрана, соответствует содержанию, обогащает содержание</w:t>
            </w:r>
          </w:p>
        </w:tc>
        <w:tc>
          <w:tcPr>
            <w:tcW w:w="2041"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Графика соответствует содержанию</w:t>
            </w:r>
          </w:p>
        </w:tc>
        <w:tc>
          <w:tcPr>
            <w:tcW w:w="204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Графика мало соответствует содержанию</w:t>
            </w:r>
          </w:p>
        </w:tc>
        <w:tc>
          <w:tcPr>
            <w:tcW w:w="2224"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Графика не соответствует содержанию</w:t>
            </w:r>
          </w:p>
        </w:tc>
      </w:tr>
      <w:tr w:rsidR="00F13120" w:rsidRPr="00D00EA1" w:rsidTr="004B5716">
        <w:tc>
          <w:tcPr>
            <w:tcW w:w="1135" w:type="dxa"/>
            <w:tcBorders>
              <w:top w:val="nil"/>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F13120" w:rsidRPr="00D00EA1" w:rsidRDefault="00F13120" w:rsidP="00DA6C2A">
            <w:pPr>
              <w:spacing w:after="0" w:line="240" w:lineRule="auto"/>
              <w:rPr>
                <w:rFonts w:ascii="Times New Roman" w:eastAsia="Times New Roman" w:hAnsi="Times New Roman"/>
                <w:color w:val="252525"/>
                <w:sz w:val="28"/>
                <w:szCs w:val="28"/>
                <w:lang w:eastAsia="ru-RU"/>
              </w:rPr>
            </w:pPr>
            <w:r w:rsidRPr="00D00EA1">
              <w:rPr>
                <w:rFonts w:ascii="Times New Roman" w:eastAsia="Times New Roman" w:hAnsi="Times New Roman"/>
                <w:color w:val="252525"/>
                <w:sz w:val="28"/>
                <w:szCs w:val="28"/>
                <w:lang w:eastAsia="ru-RU"/>
              </w:rPr>
              <w:t>Грамотность</w:t>
            </w:r>
          </w:p>
        </w:tc>
        <w:tc>
          <w:tcPr>
            <w:tcW w:w="275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Нет ошибок: ни грамматических, ни синтаксических</w:t>
            </w:r>
          </w:p>
        </w:tc>
        <w:tc>
          <w:tcPr>
            <w:tcW w:w="2041"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Минимальное количество ошибок </w:t>
            </w:r>
          </w:p>
        </w:tc>
        <w:tc>
          <w:tcPr>
            <w:tcW w:w="2046"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Есть ошибки, мешающие восприятию</w:t>
            </w:r>
          </w:p>
        </w:tc>
        <w:tc>
          <w:tcPr>
            <w:tcW w:w="2224" w:type="dxa"/>
            <w:tcBorders>
              <w:top w:val="nil"/>
              <w:left w:val="nil"/>
              <w:bottom w:val="single" w:sz="8" w:space="0" w:color="000000"/>
              <w:right w:val="single" w:sz="8" w:space="0" w:color="000000"/>
            </w:tcBorders>
            <w:shd w:val="clear" w:color="auto" w:fill="FFFFFF"/>
            <w:tcMar>
              <w:top w:w="0" w:type="dxa"/>
              <w:left w:w="0" w:type="dxa"/>
              <w:bottom w:w="0" w:type="dxa"/>
              <w:right w:w="115" w:type="dxa"/>
            </w:tcMar>
            <w:hideMark/>
          </w:tcPr>
          <w:p w:rsidR="00F13120" w:rsidRPr="00D00EA1" w:rsidRDefault="00F13120" w:rsidP="00DA6C2A">
            <w:pPr>
              <w:spacing w:after="15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sym w:font="Symbol" w:char="F0B7"/>
            </w:r>
            <w:r w:rsidRPr="00D00EA1">
              <w:rPr>
                <w:rFonts w:ascii="Times New Roman" w:eastAsia="Times New Roman" w:hAnsi="Times New Roman"/>
                <w:color w:val="000000"/>
                <w:sz w:val="28"/>
                <w:szCs w:val="28"/>
                <w:lang w:eastAsia="ru-RU"/>
              </w:rPr>
              <w:t>   Много ошибок, делающих материал трудночитаемым </w:t>
            </w:r>
          </w:p>
        </w:tc>
      </w:tr>
    </w:tbl>
    <w:p w:rsidR="00F30CAB" w:rsidRPr="00D00EA1" w:rsidRDefault="00F30CAB" w:rsidP="00F30CAB">
      <w:pPr>
        <w:shd w:val="clear" w:color="auto" w:fill="FFFFFF"/>
        <w:spacing w:after="150" w:line="240" w:lineRule="auto"/>
        <w:jc w:val="center"/>
        <w:rPr>
          <w:rFonts w:ascii="Times New Roman" w:eastAsia="Times New Roman" w:hAnsi="Times New Roman"/>
          <w:color w:val="000000"/>
          <w:sz w:val="28"/>
          <w:szCs w:val="28"/>
          <w:lang w:eastAsia="ru-RU"/>
        </w:rPr>
      </w:pPr>
    </w:p>
    <w:p w:rsidR="00AE2C2D" w:rsidRDefault="00AE2C2D" w:rsidP="00D00EA1">
      <w:pPr>
        <w:pStyle w:val="ae"/>
        <w:jc w:val="center"/>
        <w:rPr>
          <w:rFonts w:ascii="Times New Roman" w:hAnsi="Times New Roman"/>
          <w:b/>
          <w:sz w:val="28"/>
          <w:szCs w:val="28"/>
        </w:rPr>
      </w:pPr>
    </w:p>
    <w:p w:rsidR="00AE2C2D" w:rsidRDefault="00AE2C2D" w:rsidP="00D00EA1">
      <w:pPr>
        <w:pStyle w:val="ae"/>
        <w:jc w:val="center"/>
        <w:rPr>
          <w:rFonts w:ascii="Times New Roman" w:hAnsi="Times New Roman"/>
          <w:b/>
          <w:sz w:val="28"/>
          <w:szCs w:val="28"/>
        </w:rPr>
      </w:pPr>
    </w:p>
    <w:p w:rsidR="00AE2C2D" w:rsidRDefault="00AE2C2D" w:rsidP="00D00EA1">
      <w:pPr>
        <w:pStyle w:val="ae"/>
        <w:jc w:val="center"/>
        <w:rPr>
          <w:rFonts w:ascii="Times New Roman" w:hAnsi="Times New Roman"/>
          <w:b/>
          <w:sz w:val="28"/>
          <w:szCs w:val="28"/>
        </w:rPr>
      </w:pPr>
    </w:p>
    <w:p w:rsidR="00D00EA1" w:rsidRPr="00D00EA1" w:rsidRDefault="00D00EA1" w:rsidP="00D00EA1">
      <w:pPr>
        <w:pStyle w:val="ae"/>
        <w:jc w:val="center"/>
        <w:rPr>
          <w:rFonts w:ascii="Times New Roman" w:hAnsi="Times New Roman"/>
          <w:b/>
          <w:sz w:val="28"/>
          <w:szCs w:val="28"/>
        </w:rPr>
      </w:pPr>
      <w:r w:rsidRPr="00D00EA1">
        <w:rPr>
          <w:rFonts w:ascii="Times New Roman" w:hAnsi="Times New Roman"/>
          <w:b/>
          <w:sz w:val="28"/>
          <w:szCs w:val="28"/>
        </w:rPr>
        <w:t>Методические рекомендации по написанию доклада</w:t>
      </w:r>
    </w:p>
    <w:p w:rsidR="00D00EA1" w:rsidRPr="00D00EA1" w:rsidRDefault="00D00EA1" w:rsidP="00D00EA1">
      <w:pPr>
        <w:spacing w:line="5" w:lineRule="exact"/>
        <w:rPr>
          <w:rFonts w:ascii="Times New Roman" w:hAnsi="Times New Roman"/>
          <w:sz w:val="28"/>
          <w:szCs w:val="28"/>
        </w:rPr>
      </w:pP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sz w:val="28"/>
          <w:szCs w:val="28"/>
        </w:rPr>
        <w:t>Доклад есть достаточно неизученная, но довольно часто встречающаяся работа в учебных заведениях. Различают устный и письменный доклад (по содержанию близкий к реферату).</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sz w:val="28"/>
          <w:szCs w:val="28"/>
        </w:rPr>
        <w:t xml:space="preserve">Доклад - вид самостоятельной научно - исследовательской работы, где автор раскрывает суть исследуемой проблемы; приводит различные точки зрения, а также собственные взгляды на нее. </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sz w:val="28"/>
          <w:szCs w:val="28"/>
        </w:rPr>
        <w:t>Этапы работы над докладом:</w:t>
      </w:r>
    </w:p>
    <w:p w:rsidR="00D00EA1" w:rsidRPr="00D00EA1" w:rsidRDefault="00D00EA1" w:rsidP="00AE2C2D">
      <w:pPr>
        <w:pStyle w:val="ae"/>
        <w:numPr>
          <w:ilvl w:val="0"/>
          <w:numId w:val="19"/>
        </w:numPr>
        <w:jc w:val="both"/>
        <w:rPr>
          <w:rFonts w:ascii="Times New Roman" w:hAnsi="Times New Roman"/>
          <w:sz w:val="28"/>
          <w:szCs w:val="28"/>
        </w:rPr>
      </w:pPr>
      <w:r w:rsidRPr="00D00EA1">
        <w:rPr>
          <w:rFonts w:ascii="Times New Roman" w:hAnsi="Times New Roman"/>
          <w:sz w:val="28"/>
          <w:szCs w:val="28"/>
        </w:rPr>
        <w:t>Подбор и изучение основных источников по теме (как и при написании реферата рекомендуется использовать не менее 8 - 10 источников).</w:t>
      </w:r>
    </w:p>
    <w:p w:rsidR="00D00EA1" w:rsidRPr="00D00EA1" w:rsidRDefault="00D00EA1" w:rsidP="00AE2C2D">
      <w:pPr>
        <w:pStyle w:val="ae"/>
        <w:numPr>
          <w:ilvl w:val="0"/>
          <w:numId w:val="19"/>
        </w:numPr>
        <w:jc w:val="both"/>
        <w:rPr>
          <w:rFonts w:ascii="Times New Roman" w:hAnsi="Times New Roman"/>
          <w:sz w:val="28"/>
          <w:szCs w:val="28"/>
        </w:rPr>
      </w:pPr>
      <w:r w:rsidRPr="00D00EA1">
        <w:rPr>
          <w:rFonts w:ascii="Times New Roman" w:hAnsi="Times New Roman"/>
          <w:sz w:val="28"/>
          <w:szCs w:val="28"/>
        </w:rPr>
        <w:t>Составление библиографии.</w:t>
      </w:r>
    </w:p>
    <w:p w:rsidR="00D00EA1" w:rsidRPr="00D00EA1" w:rsidRDefault="00D00EA1" w:rsidP="00AE2C2D">
      <w:pPr>
        <w:pStyle w:val="ae"/>
        <w:numPr>
          <w:ilvl w:val="0"/>
          <w:numId w:val="19"/>
        </w:numPr>
        <w:jc w:val="both"/>
        <w:rPr>
          <w:rFonts w:ascii="Times New Roman" w:hAnsi="Times New Roman"/>
          <w:sz w:val="28"/>
          <w:szCs w:val="28"/>
        </w:rPr>
      </w:pPr>
      <w:r w:rsidRPr="00D00EA1">
        <w:rPr>
          <w:rFonts w:ascii="Times New Roman" w:hAnsi="Times New Roman"/>
          <w:sz w:val="28"/>
          <w:szCs w:val="28"/>
        </w:rPr>
        <w:t>Обработка и систематизация материала. Подготовка выводов и обобщений.</w:t>
      </w:r>
    </w:p>
    <w:p w:rsidR="00D00EA1" w:rsidRPr="00D00EA1" w:rsidRDefault="00D00EA1" w:rsidP="00AE2C2D">
      <w:pPr>
        <w:pStyle w:val="ae"/>
        <w:numPr>
          <w:ilvl w:val="0"/>
          <w:numId w:val="19"/>
        </w:numPr>
        <w:jc w:val="both"/>
        <w:rPr>
          <w:rFonts w:ascii="Times New Roman" w:hAnsi="Times New Roman"/>
          <w:sz w:val="28"/>
          <w:szCs w:val="28"/>
        </w:rPr>
      </w:pPr>
      <w:r w:rsidRPr="00D00EA1">
        <w:rPr>
          <w:rFonts w:ascii="Times New Roman" w:hAnsi="Times New Roman"/>
          <w:sz w:val="28"/>
          <w:szCs w:val="28"/>
        </w:rPr>
        <w:t>Разработка плана доклада.</w:t>
      </w:r>
    </w:p>
    <w:p w:rsidR="00D00EA1" w:rsidRPr="00D00EA1" w:rsidRDefault="00D00EA1" w:rsidP="00AE2C2D">
      <w:pPr>
        <w:pStyle w:val="ae"/>
        <w:numPr>
          <w:ilvl w:val="0"/>
          <w:numId w:val="19"/>
        </w:numPr>
        <w:jc w:val="both"/>
        <w:rPr>
          <w:rFonts w:ascii="Times New Roman" w:hAnsi="Times New Roman"/>
          <w:sz w:val="28"/>
          <w:szCs w:val="28"/>
        </w:rPr>
      </w:pPr>
      <w:r w:rsidRPr="00D00EA1">
        <w:rPr>
          <w:rFonts w:ascii="Times New Roman" w:hAnsi="Times New Roman"/>
          <w:sz w:val="28"/>
          <w:szCs w:val="28"/>
        </w:rPr>
        <w:t>Написание.</w:t>
      </w:r>
    </w:p>
    <w:p w:rsidR="00D00EA1" w:rsidRPr="00D00EA1" w:rsidRDefault="00D00EA1" w:rsidP="00AE2C2D">
      <w:pPr>
        <w:pStyle w:val="ae"/>
        <w:numPr>
          <w:ilvl w:val="0"/>
          <w:numId w:val="19"/>
        </w:numPr>
        <w:jc w:val="both"/>
        <w:rPr>
          <w:rFonts w:ascii="Times New Roman" w:hAnsi="Times New Roman"/>
          <w:sz w:val="28"/>
          <w:szCs w:val="28"/>
        </w:rPr>
      </w:pPr>
      <w:r w:rsidRPr="00D00EA1">
        <w:rPr>
          <w:rFonts w:ascii="Times New Roman" w:hAnsi="Times New Roman"/>
          <w:sz w:val="28"/>
          <w:szCs w:val="28"/>
        </w:rPr>
        <w:t>Публичное выступление с результатами исследования.</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sz w:val="28"/>
          <w:szCs w:val="28"/>
        </w:rPr>
        <w:t>Общие требования, предъявляемые к докладу:</w:t>
      </w:r>
    </w:p>
    <w:p w:rsidR="00D00EA1" w:rsidRPr="00D00EA1" w:rsidRDefault="00D00EA1" w:rsidP="00AE2C2D">
      <w:pPr>
        <w:pStyle w:val="ae"/>
        <w:numPr>
          <w:ilvl w:val="0"/>
          <w:numId w:val="18"/>
        </w:numPr>
        <w:jc w:val="both"/>
        <w:rPr>
          <w:rFonts w:ascii="Times New Roman" w:hAnsi="Times New Roman"/>
          <w:sz w:val="28"/>
          <w:szCs w:val="28"/>
        </w:rPr>
      </w:pPr>
      <w:r w:rsidRPr="00D00EA1">
        <w:rPr>
          <w:rFonts w:ascii="Times New Roman" w:hAnsi="Times New Roman"/>
          <w:sz w:val="28"/>
          <w:szCs w:val="28"/>
        </w:rPr>
        <w:t>доклад должен представлять собой самостоятельную разработку актуальной проблемы по изучаемой дисциплине;</w:t>
      </w:r>
    </w:p>
    <w:p w:rsidR="00D00EA1" w:rsidRPr="00D00EA1" w:rsidRDefault="00D00EA1" w:rsidP="00AE2C2D">
      <w:pPr>
        <w:pStyle w:val="ae"/>
        <w:numPr>
          <w:ilvl w:val="0"/>
          <w:numId w:val="18"/>
        </w:numPr>
        <w:jc w:val="both"/>
        <w:rPr>
          <w:rFonts w:ascii="Times New Roman" w:hAnsi="Times New Roman"/>
          <w:sz w:val="28"/>
          <w:szCs w:val="28"/>
        </w:rPr>
      </w:pPr>
      <w:r w:rsidRPr="00D00EA1">
        <w:rPr>
          <w:rFonts w:ascii="Times New Roman" w:hAnsi="Times New Roman"/>
          <w:sz w:val="28"/>
          <w:szCs w:val="28"/>
        </w:rPr>
        <w:t>основой доклада должны служить современные научные публикации, нормативные материалы по соответствующей проблеме;</w:t>
      </w:r>
    </w:p>
    <w:p w:rsidR="00D00EA1" w:rsidRPr="00D00EA1" w:rsidRDefault="00D00EA1" w:rsidP="00AE2C2D">
      <w:pPr>
        <w:pStyle w:val="ae"/>
        <w:numPr>
          <w:ilvl w:val="0"/>
          <w:numId w:val="18"/>
        </w:numPr>
        <w:jc w:val="both"/>
        <w:rPr>
          <w:rFonts w:ascii="Times New Roman" w:hAnsi="Times New Roman"/>
          <w:sz w:val="28"/>
          <w:szCs w:val="28"/>
        </w:rPr>
      </w:pPr>
      <w:r w:rsidRPr="00D00EA1">
        <w:rPr>
          <w:rFonts w:ascii="Times New Roman" w:hAnsi="Times New Roman"/>
          <w:sz w:val="28"/>
          <w:szCs w:val="28"/>
        </w:rPr>
        <w:t>источниковая база исследования формируется на основе монографий, научных статей, справочно-информационного материала;</w:t>
      </w:r>
    </w:p>
    <w:p w:rsidR="00D00EA1" w:rsidRPr="00D00EA1" w:rsidRDefault="00D00EA1" w:rsidP="00AE2C2D">
      <w:pPr>
        <w:pStyle w:val="ae"/>
        <w:numPr>
          <w:ilvl w:val="0"/>
          <w:numId w:val="18"/>
        </w:numPr>
        <w:jc w:val="both"/>
        <w:rPr>
          <w:rFonts w:ascii="Times New Roman" w:hAnsi="Times New Roman"/>
          <w:sz w:val="28"/>
          <w:szCs w:val="28"/>
        </w:rPr>
      </w:pPr>
      <w:r w:rsidRPr="00D00EA1">
        <w:rPr>
          <w:rFonts w:ascii="Times New Roman" w:hAnsi="Times New Roman"/>
          <w:sz w:val="28"/>
          <w:szCs w:val="28"/>
        </w:rPr>
        <w:t>план и материалы доклада должны раскрывать актуальность выбранной темы;</w:t>
      </w:r>
    </w:p>
    <w:p w:rsidR="00D00EA1" w:rsidRPr="00D00EA1" w:rsidRDefault="00D00EA1" w:rsidP="00AE2C2D">
      <w:pPr>
        <w:pStyle w:val="ae"/>
        <w:numPr>
          <w:ilvl w:val="0"/>
          <w:numId w:val="18"/>
        </w:numPr>
        <w:jc w:val="both"/>
        <w:rPr>
          <w:rFonts w:ascii="Times New Roman" w:hAnsi="Times New Roman"/>
          <w:sz w:val="28"/>
          <w:szCs w:val="28"/>
        </w:rPr>
      </w:pPr>
      <w:r w:rsidRPr="00D00EA1">
        <w:rPr>
          <w:rFonts w:ascii="Times New Roman" w:hAnsi="Times New Roman"/>
          <w:sz w:val="28"/>
          <w:szCs w:val="28"/>
        </w:rPr>
        <w:t>содержание раскрываемых вопросов должно сопровождаться ссылками на источники, использованные автором, и в конце работы прилагается список этих источников.</w:t>
      </w:r>
    </w:p>
    <w:p w:rsidR="00D00EA1" w:rsidRPr="00D00EA1" w:rsidRDefault="00D00EA1" w:rsidP="00D00EA1">
      <w:pPr>
        <w:pStyle w:val="ae"/>
        <w:ind w:left="720"/>
        <w:jc w:val="both"/>
        <w:rPr>
          <w:rFonts w:ascii="Times New Roman" w:hAnsi="Times New Roman"/>
          <w:sz w:val="28"/>
          <w:szCs w:val="28"/>
        </w:rPr>
      </w:pPr>
      <w:r w:rsidRPr="00D00EA1">
        <w:rPr>
          <w:rFonts w:ascii="Times New Roman" w:hAnsi="Times New Roman"/>
          <w:sz w:val="28"/>
          <w:szCs w:val="28"/>
        </w:rPr>
        <w:t xml:space="preserve">В докладе собранный по теме материал систематизируется и обобщается. </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bCs/>
          <w:color w:val="000000"/>
          <w:sz w:val="28"/>
          <w:szCs w:val="28"/>
        </w:rPr>
        <w:t>Общие рекомендации студентам по написанию доклада</w:t>
      </w:r>
      <w:r w:rsidRPr="00D00EA1">
        <w:rPr>
          <w:rFonts w:ascii="Times New Roman" w:hAnsi="Times New Roman"/>
          <w:sz w:val="28"/>
          <w:szCs w:val="28"/>
        </w:rPr>
        <w:t>:</w:t>
      </w:r>
    </w:p>
    <w:p w:rsidR="00D00EA1" w:rsidRPr="00D00EA1" w:rsidRDefault="00D00EA1" w:rsidP="00AE2C2D">
      <w:pPr>
        <w:pStyle w:val="ae"/>
        <w:numPr>
          <w:ilvl w:val="0"/>
          <w:numId w:val="20"/>
        </w:numPr>
        <w:jc w:val="both"/>
        <w:rPr>
          <w:rFonts w:ascii="Times New Roman" w:hAnsi="Times New Roman"/>
          <w:sz w:val="28"/>
          <w:szCs w:val="28"/>
        </w:rPr>
      </w:pPr>
      <w:r w:rsidRPr="00D00EA1">
        <w:rPr>
          <w:rFonts w:ascii="Times New Roman" w:hAnsi="Times New Roman"/>
          <w:sz w:val="28"/>
          <w:szCs w:val="28"/>
        </w:rPr>
        <w:t>Выберите тему. Она должна быть знакома и интересна. Желательно, чтобы тема содержала какую-нибудь проблему или противоречие и имела отношение к современной жизни. Определите, какая именно задача, проблема существует по этой теме и пути её решения. Для этого нужно название темы превратить в вопрос.</w:t>
      </w:r>
    </w:p>
    <w:p w:rsidR="00D00EA1" w:rsidRPr="00D00EA1" w:rsidRDefault="00D00EA1" w:rsidP="00AE2C2D">
      <w:pPr>
        <w:pStyle w:val="ae"/>
        <w:numPr>
          <w:ilvl w:val="0"/>
          <w:numId w:val="20"/>
        </w:numPr>
        <w:jc w:val="both"/>
        <w:rPr>
          <w:rFonts w:ascii="Times New Roman" w:hAnsi="Times New Roman"/>
          <w:sz w:val="28"/>
          <w:szCs w:val="28"/>
        </w:rPr>
      </w:pPr>
      <w:r w:rsidRPr="00D00EA1">
        <w:rPr>
          <w:rFonts w:ascii="Times New Roman" w:hAnsi="Times New Roman"/>
          <w:sz w:val="28"/>
          <w:szCs w:val="28"/>
        </w:rPr>
        <w:t>Найдите книги и статьи по выбранной теме. (для средних классов – не менее 3-х источников, для старшеклассников не менее 5). Сделайте список этой литературы.</w:t>
      </w:r>
    </w:p>
    <w:p w:rsidR="00D00EA1" w:rsidRPr="00D00EA1" w:rsidRDefault="00D00EA1" w:rsidP="00AE2C2D">
      <w:pPr>
        <w:pStyle w:val="ae"/>
        <w:numPr>
          <w:ilvl w:val="0"/>
          <w:numId w:val="20"/>
        </w:numPr>
        <w:jc w:val="both"/>
        <w:rPr>
          <w:rFonts w:ascii="Times New Roman" w:hAnsi="Times New Roman"/>
          <w:sz w:val="28"/>
          <w:szCs w:val="28"/>
        </w:rPr>
      </w:pPr>
      <w:r w:rsidRPr="00D00EA1">
        <w:rPr>
          <w:rFonts w:ascii="Times New Roman" w:hAnsi="Times New Roman"/>
          <w:sz w:val="28"/>
          <w:szCs w:val="28"/>
        </w:rPr>
        <w:t>Сделайте выписки из книг и статей. (Обратить внимание на непонятные слова и выражения, уточнить их значение в справочной литературе).</w:t>
      </w:r>
    </w:p>
    <w:p w:rsidR="00D00EA1" w:rsidRPr="00D00EA1" w:rsidRDefault="00D00EA1" w:rsidP="00AE2C2D">
      <w:pPr>
        <w:pStyle w:val="ae"/>
        <w:numPr>
          <w:ilvl w:val="0"/>
          <w:numId w:val="20"/>
        </w:numPr>
        <w:jc w:val="both"/>
        <w:rPr>
          <w:rFonts w:ascii="Times New Roman" w:hAnsi="Times New Roman"/>
          <w:sz w:val="28"/>
          <w:szCs w:val="28"/>
        </w:rPr>
      </w:pPr>
      <w:r w:rsidRPr="00D00EA1">
        <w:rPr>
          <w:rFonts w:ascii="Times New Roman" w:hAnsi="Times New Roman"/>
          <w:sz w:val="28"/>
          <w:szCs w:val="28"/>
        </w:rPr>
        <w:t>Составьте план основной части доклада. Написать черновой вариант каждой главы. Покажите черновик педагогу.</w:t>
      </w:r>
    </w:p>
    <w:p w:rsidR="00D00EA1" w:rsidRPr="00D00EA1" w:rsidRDefault="00D00EA1" w:rsidP="00AE2C2D">
      <w:pPr>
        <w:pStyle w:val="ae"/>
        <w:numPr>
          <w:ilvl w:val="0"/>
          <w:numId w:val="20"/>
        </w:numPr>
        <w:jc w:val="both"/>
        <w:rPr>
          <w:rFonts w:ascii="Times New Roman" w:hAnsi="Times New Roman"/>
          <w:sz w:val="28"/>
          <w:szCs w:val="28"/>
        </w:rPr>
      </w:pPr>
      <w:r w:rsidRPr="00D00EA1">
        <w:rPr>
          <w:rFonts w:ascii="Times New Roman" w:hAnsi="Times New Roman"/>
          <w:sz w:val="28"/>
          <w:szCs w:val="28"/>
        </w:rPr>
        <w:t>Напишите доклад.</w:t>
      </w:r>
    </w:p>
    <w:p w:rsidR="00D00EA1" w:rsidRPr="00D00EA1" w:rsidRDefault="00D00EA1" w:rsidP="00AE2C2D">
      <w:pPr>
        <w:pStyle w:val="ae"/>
        <w:numPr>
          <w:ilvl w:val="0"/>
          <w:numId w:val="20"/>
        </w:numPr>
        <w:jc w:val="both"/>
        <w:rPr>
          <w:rFonts w:ascii="Times New Roman" w:hAnsi="Times New Roman"/>
          <w:sz w:val="28"/>
          <w:szCs w:val="28"/>
        </w:rPr>
      </w:pPr>
      <w:r w:rsidRPr="00D00EA1">
        <w:rPr>
          <w:rFonts w:ascii="Times New Roman" w:hAnsi="Times New Roman"/>
          <w:sz w:val="28"/>
          <w:szCs w:val="28"/>
        </w:rPr>
        <w:t>Составьте сообщение на 5-7 минут, не более.</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sz w:val="28"/>
          <w:szCs w:val="28"/>
        </w:rPr>
        <w:lastRenderedPageBreak/>
        <w:t>Требования к оформлению: объём доклада – до 10 страницы печатного или рукописного текста, формат А4, при 14 шрифте и 1,5 межстрочном интервале)  на страницах указываются номера. Поля страницы: левое 3 см, верхнее и нижнее по 2 см, правое 1,5 см.</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sz w:val="28"/>
          <w:szCs w:val="28"/>
        </w:rPr>
        <w:t>Правила оформления литературы:</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i/>
          <w:sz w:val="28"/>
          <w:szCs w:val="28"/>
        </w:rPr>
        <w:t>Монография</w:t>
      </w:r>
      <w:r w:rsidRPr="00D00EA1">
        <w:rPr>
          <w:rFonts w:ascii="Times New Roman" w:hAnsi="Times New Roman"/>
          <w:sz w:val="28"/>
          <w:szCs w:val="28"/>
        </w:rPr>
        <w:t>: Долан Э.Дж. Деньги, банковское дело и денежно-кредитная политика. – СП6., 1994. – 437 с. (М., СПб., – допустимые сокращения, другие города указываются полностью);</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i/>
          <w:sz w:val="28"/>
          <w:szCs w:val="28"/>
        </w:rPr>
        <w:t>Журнал:</w:t>
      </w:r>
      <w:r w:rsidRPr="00D00EA1">
        <w:rPr>
          <w:rFonts w:ascii="Times New Roman" w:hAnsi="Times New Roman"/>
          <w:sz w:val="28"/>
          <w:szCs w:val="28"/>
        </w:rPr>
        <w:t xml:space="preserve"> Ракзиашвили А. Современная банковская система циклического развития рыночной экономики // Вопросы экономики. – 2011.– № 6. – С.23 – 27.</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i/>
          <w:sz w:val="28"/>
          <w:szCs w:val="28"/>
        </w:rPr>
        <w:t>Газета:</w:t>
      </w:r>
      <w:r w:rsidRPr="00D00EA1">
        <w:rPr>
          <w:rFonts w:ascii="Times New Roman" w:hAnsi="Times New Roman"/>
          <w:sz w:val="28"/>
          <w:szCs w:val="28"/>
        </w:rPr>
        <w:t xml:space="preserve"> Кудрин А.А. Особенности стратегического планирования в условиях мирового кризиса // Коммерсант. – 2012. – 17 января.</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i/>
          <w:sz w:val="28"/>
          <w:szCs w:val="28"/>
        </w:rPr>
        <w:t>Статья из сборника:</w:t>
      </w:r>
      <w:r w:rsidRPr="00D00EA1">
        <w:rPr>
          <w:rFonts w:ascii="Times New Roman" w:hAnsi="Times New Roman"/>
          <w:sz w:val="28"/>
          <w:szCs w:val="28"/>
        </w:rPr>
        <w:t xml:space="preserve"> Савицкий Г.В., Тимошенко Г.А. Продовольственная безопасность и предстоящее вступление России во Всемирную торговую организацию // Аграрное развитие и продовольственная безопасность России в XVIII – XX веках: сборник статей. – Оренбург, 2006. – С. 324 – 329.</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i/>
          <w:sz w:val="28"/>
          <w:szCs w:val="28"/>
        </w:rPr>
        <w:t>Интернет-ресурс:</w:t>
      </w:r>
      <w:r w:rsidRPr="00D00EA1">
        <w:rPr>
          <w:rFonts w:ascii="Times New Roman" w:hAnsi="Times New Roman"/>
          <w:sz w:val="28"/>
          <w:szCs w:val="28"/>
        </w:rPr>
        <w:t xml:space="preserve"> Лившиц В.Я. Проблемы инфляции в условия глобализации мировой экономики [Электронный ресурс] – электронные данные.  –  Режим   доступа: </w:t>
      </w:r>
      <w:hyperlink r:id="rId9" w:history="1">
        <w:r w:rsidRPr="00D00EA1">
          <w:rPr>
            <w:rStyle w:val="af0"/>
            <w:rFonts w:ascii="Times New Roman" w:hAnsi="Times New Roman"/>
            <w:sz w:val="28"/>
            <w:szCs w:val="28"/>
          </w:rPr>
          <w:t>http://www.vokrugeta.ru/encycledia/index.php?tile=%D0%9E%1%D0%B0</w:t>
        </w:r>
      </w:hyperlink>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color w:val="000000"/>
          <w:sz w:val="28"/>
          <w:szCs w:val="28"/>
          <w:u w:val="single"/>
        </w:rPr>
        <w:t>Критерии оценки доклада:</w:t>
      </w:r>
      <w:r w:rsidRPr="00D00EA1">
        <w:rPr>
          <w:rFonts w:ascii="Times New Roman" w:hAnsi="Times New Roman"/>
          <w:sz w:val="28"/>
          <w:szCs w:val="28"/>
        </w:rPr>
        <w:t xml:space="preserve">       </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sz w:val="28"/>
          <w:szCs w:val="28"/>
        </w:rPr>
        <w:t xml:space="preserve"> </w:t>
      </w:r>
      <w:r w:rsidRPr="00D00EA1">
        <w:rPr>
          <w:rFonts w:ascii="Times New Roman" w:hAnsi="Times New Roman"/>
          <w:b/>
          <w:sz w:val="28"/>
          <w:szCs w:val="28"/>
        </w:rPr>
        <w:t>Оценка </w:t>
      </w:r>
      <w:r w:rsidRPr="00D00EA1">
        <w:rPr>
          <w:rFonts w:ascii="Times New Roman" w:hAnsi="Times New Roman"/>
          <w:b/>
          <w:bCs/>
          <w:sz w:val="28"/>
          <w:szCs w:val="28"/>
        </w:rPr>
        <w:t>«отлично»</w:t>
      </w:r>
      <w:r w:rsidRPr="00D00EA1">
        <w:rPr>
          <w:rFonts w:ascii="Times New Roman" w:hAnsi="Times New Roman"/>
          <w:sz w:val="28"/>
          <w:szCs w:val="28"/>
        </w:rPr>
        <w:t> выставляется, если работа студента написана грамотным научным языком, имеет чёткую структуру и логику изложения, точка зрения студента обоснованна, в работе присутствуют ссылки на нормативно-правовые акты, исторические источники, мнения известных учёных в данной области. Студент работе выдвигает новые идеи и трактовки, демонстрирует способность анализировать материал.</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sz w:val="28"/>
          <w:szCs w:val="28"/>
        </w:rPr>
        <w:t>Оценка </w:t>
      </w:r>
      <w:r w:rsidRPr="00D00EA1">
        <w:rPr>
          <w:rFonts w:ascii="Times New Roman" w:hAnsi="Times New Roman"/>
          <w:b/>
          <w:bCs/>
          <w:sz w:val="28"/>
          <w:szCs w:val="28"/>
        </w:rPr>
        <w:t>«хорошо»</w:t>
      </w:r>
      <w:r w:rsidRPr="00D00EA1">
        <w:rPr>
          <w:rFonts w:ascii="Times New Roman" w:hAnsi="Times New Roman"/>
          <w:sz w:val="28"/>
          <w:szCs w:val="28"/>
        </w:rPr>
        <w:t> выставляется, если работа студента написана грамотным научным языком, имеет чёткую структуру и логику изложения, точка зрения студента обоснованна, в работе присутствуют ссылки на нормативно-правовые акты, исторические источники, мнения известных учёных в данной области.</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sz w:val="28"/>
          <w:szCs w:val="28"/>
        </w:rPr>
        <w:t>Оценка </w:t>
      </w:r>
      <w:r w:rsidRPr="00D00EA1">
        <w:rPr>
          <w:rFonts w:ascii="Times New Roman" w:hAnsi="Times New Roman"/>
          <w:b/>
          <w:bCs/>
          <w:sz w:val="28"/>
          <w:szCs w:val="28"/>
        </w:rPr>
        <w:t>«удовлетворительно»</w:t>
      </w:r>
      <w:r w:rsidRPr="00D00EA1">
        <w:rPr>
          <w:rFonts w:ascii="Times New Roman" w:hAnsi="Times New Roman"/>
          <w:sz w:val="28"/>
          <w:szCs w:val="28"/>
        </w:rPr>
        <w:t> 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w:t>
      </w:r>
    </w:p>
    <w:p w:rsidR="00D00EA1" w:rsidRPr="00D00EA1" w:rsidRDefault="00D00EA1" w:rsidP="00D00EA1">
      <w:pPr>
        <w:pStyle w:val="ae"/>
        <w:ind w:firstLine="709"/>
        <w:jc w:val="both"/>
        <w:rPr>
          <w:rFonts w:ascii="Times New Roman" w:hAnsi="Times New Roman"/>
          <w:sz w:val="28"/>
          <w:szCs w:val="28"/>
        </w:rPr>
      </w:pPr>
      <w:r w:rsidRPr="00D00EA1">
        <w:rPr>
          <w:rFonts w:ascii="Times New Roman" w:hAnsi="Times New Roman"/>
          <w:b/>
          <w:sz w:val="28"/>
          <w:szCs w:val="28"/>
        </w:rPr>
        <w:t>Оценка </w:t>
      </w:r>
      <w:r w:rsidRPr="00D00EA1">
        <w:rPr>
          <w:rFonts w:ascii="Times New Roman" w:hAnsi="Times New Roman"/>
          <w:b/>
          <w:bCs/>
          <w:sz w:val="28"/>
          <w:szCs w:val="28"/>
        </w:rPr>
        <w:t>«неудовлетворительно»</w:t>
      </w:r>
      <w:r w:rsidRPr="00D00EA1">
        <w:rPr>
          <w:rFonts w:ascii="Times New Roman" w:hAnsi="Times New Roman"/>
          <w:sz w:val="28"/>
          <w:szCs w:val="28"/>
        </w:rPr>
        <w:t> 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доклада не достигнута.</w:t>
      </w:r>
    </w:p>
    <w:p w:rsidR="00D00EA1" w:rsidRPr="00D00EA1" w:rsidRDefault="00D00EA1" w:rsidP="00D00EA1">
      <w:pPr>
        <w:pStyle w:val="ae"/>
        <w:ind w:left="720"/>
        <w:jc w:val="both"/>
        <w:rPr>
          <w:rFonts w:ascii="Times New Roman" w:hAnsi="Times New Roman"/>
          <w:sz w:val="28"/>
          <w:szCs w:val="28"/>
        </w:rPr>
      </w:pPr>
    </w:p>
    <w:p w:rsidR="00D00EA1" w:rsidRPr="00D00EA1" w:rsidRDefault="00D00EA1" w:rsidP="00D00EA1">
      <w:pPr>
        <w:pStyle w:val="ae"/>
        <w:ind w:firstLine="709"/>
        <w:jc w:val="both"/>
        <w:rPr>
          <w:rFonts w:ascii="Times New Roman" w:hAnsi="Times New Roman"/>
          <w:b/>
          <w:bCs/>
          <w:sz w:val="28"/>
          <w:szCs w:val="28"/>
        </w:rPr>
      </w:pPr>
    </w:p>
    <w:p w:rsidR="00DA599A" w:rsidRPr="00D00EA1" w:rsidRDefault="00DA599A" w:rsidP="00F13120">
      <w:pPr>
        <w:spacing w:after="0" w:line="240" w:lineRule="auto"/>
        <w:rPr>
          <w:rFonts w:ascii="Times New Roman" w:hAnsi="Times New Roman"/>
          <w:b/>
          <w:sz w:val="28"/>
          <w:szCs w:val="28"/>
          <w:lang w:eastAsia="ru-RU"/>
        </w:rPr>
      </w:pPr>
    </w:p>
    <w:p w:rsidR="00AE2C2D" w:rsidRDefault="00AE2C2D" w:rsidP="00F30CAB">
      <w:pPr>
        <w:spacing w:after="0" w:line="240" w:lineRule="auto"/>
        <w:jc w:val="center"/>
        <w:rPr>
          <w:rFonts w:ascii="Times New Roman" w:hAnsi="Times New Roman"/>
          <w:b/>
          <w:sz w:val="28"/>
          <w:szCs w:val="28"/>
        </w:rPr>
      </w:pPr>
    </w:p>
    <w:p w:rsidR="00AE2C2D" w:rsidRDefault="00AE2C2D" w:rsidP="00F30CAB">
      <w:pPr>
        <w:spacing w:after="0" w:line="240" w:lineRule="auto"/>
        <w:jc w:val="center"/>
        <w:rPr>
          <w:rFonts w:ascii="Times New Roman" w:hAnsi="Times New Roman"/>
          <w:b/>
          <w:sz w:val="28"/>
          <w:szCs w:val="28"/>
        </w:rPr>
      </w:pPr>
    </w:p>
    <w:p w:rsidR="004B5716" w:rsidRDefault="004B5716" w:rsidP="00232CDC">
      <w:pPr>
        <w:spacing w:after="0" w:line="240" w:lineRule="auto"/>
        <w:jc w:val="center"/>
        <w:rPr>
          <w:rFonts w:ascii="Times New Roman" w:hAnsi="Times New Roman"/>
          <w:b/>
          <w:sz w:val="28"/>
          <w:szCs w:val="28"/>
        </w:rPr>
      </w:pPr>
    </w:p>
    <w:p w:rsidR="00022E31" w:rsidRPr="00D00EA1" w:rsidRDefault="00F30CAB" w:rsidP="00232CDC">
      <w:pPr>
        <w:spacing w:after="0" w:line="240" w:lineRule="auto"/>
        <w:jc w:val="center"/>
        <w:rPr>
          <w:rFonts w:ascii="Times New Roman" w:hAnsi="Times New Roman"/>
          <w:b/>
          <w:sz w:val="28"/>
          <w:szCs w:val="28"/>
        </w:rPr>
      </w:pPr>
      <w:r w:rsidRPr="00D00EA1">
        <w:rPr>
          <w:rFonts w:ascii="Times New Roman" w:hAnsi="Times New Roman"/>
          <w:b/>
          <w:bCs/>
          <w:sz w:val="28"/>
          <w:szCs w:val="28"/>
          <w:lang w:eastAsia="ru-RU"/>
        </w:rPr>
        <w:t xml:space="preserve">Методические рекомендации по </w:t>
      </w:r>
      <w:r w:rsidR="004B5716" w:rsidRPr="00D00EA1">
        <w:rPr>
          <w:rFonts w:ascii="Times New Roman" w:hAnsi="Times New Roman"/>
          <w:b/>
          <w:bCs/>
          <w:sz w:val="28"/>
          <w:szCs w:val="28"/>
          <w:lang w:eastAsia="ru-RU"/>
        </w:rPr>
        <w:t>составлению конспективно</w:t>
      </w:r>
      <w:r w:rsidR="00232CDC" w:rsidRPr="00D00EA1">
        <w:rPr>
          <w:rFonts w:ascii="Times New Roman" w:hAnsi="Times New Roman"/>
          <w:b/>
          <w:sz w:val="28"/>
          <w:szCs w:val="28"/>
        </w:rPr>
        <w:t>-справочную таблицу</w:t>
      </w:r>
    </w:p>
    <w:p w:rsidR="00232CDC" w:rsidRPr="00232CDC" w:rsidRDefault="00232CDC" w:rsidP="00AE2C2D">
      <w:pPr>
        <w:numPr>
          <w:ilvl w:val="0"/>
          <w:numId w:val="10"/>
        </w:numPr>
        <w:shd w:val="clear" w:color="auto" w:fill="FFFFFF"/>
        <w:spacing w:after="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t xml:space="preserve">Прочитайте полностью тему, по которой предстоит составлять </w:t>
      </w:r>
      <w:r w:rsidRPr="00D00EA1">
        <w:rPr>
          <w:rFonts w:ascii="Times New Roman" w:hAnsi="Times New Roman"/>
          <w:b/>
          <w:sz w:val="28"/>
          <w:szCs w:val="28"/>
        </w:rPr>
        <w:t>конспективно-справочную</w:t>
      </w:r>
      <w:r w:rsidRPr="00D00EA1">
        <w:rPr>
          <w:rFonts w:ascii="Times New Roman" w:eastAsia="Times New Roman" w:hAnsi="Times New Roman"/>
          <w:color w:val="000000"/>
          <w:sz w:val="28"/>
          <w:szCs w:val="28"/>
          <w:lang w:eastAsia="ru-RU"/>
        </w:rPr>
        <w:t xml:space="preserve"> таблицу.</w:t>
      </w:r>
    </w:p>
    <w:p w:rsidR="00232CDC" w:rsidRPr="00232CDC" w:rsidRDefault="00232CDC" w:rsidP="00AE2C2D">
      <w:pPr>
        <w:numPr>
          <w:ilvl w:val="0"/>
          <w:numId w:val="10"/>
        </w:numPr>
        <w:shd w:val="clear" w:color="auto" w:fill="FFFFFF"/>
        <w:spacing w:after="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t xml:space="preserve">Читая второй раз, выделите основные события, которые войдут в </w:t>
      </w:r>
      <w:r w:rsidRPr="00D00EA1">
        <w:rPr>
          <w:rFonts w:ascii="Times New Roman" w:hAnsi="Times New Roman"/>
          <w:b/>
          <w:sz w:val="28"/>
          <w:szCs w:val="28"/>
        </w:rPr>
        <w:t>конспективно-справочную</w:t>
      </w:r>
      <w:r w:rsidRPr="00D00EA1">
        <w:rPr>
          <w:rFonts w:ascii="Times New Roman" w:eastAsia="Times New Roman" w:hAnsi="Times New Roman"/>
          <w:color w:val="000000"/>
          <w:sz w:val="28"/>
          <w:szCs w:val="28"/>
          <w:lang w:eastAsia="ru-RU"/>
        </w:rPr>
        <w:t xml:space="preserve"> таблицу.</w:t>
      </w:r>
    </w:p>
    <w:p w:rsidR="00232CDC" w:rsidRPr="00232CDC" w:rsidRDefault="00232CDC" w:rsidP="00AE2C2D">
      <w:pPr>
        <w:numPr>
          <w:ilvl w:val="0"/>
          <w:numId w:val="10"/>
        </w:numPr>
        <w:shd w:val="clear" w:color="auto" w:fill="FFFFFF"/>
        <w:spacing w:after="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t>Подготовьте в тетради основу таблицу. Обычно, она выглядит следующим образом:</w:t>
      </w:r>
    </w:p>
    <w:tbl>
      <w:tblPr>
        <w:tblW w:w="10137" w:type="dxa"/>
        <w:shd w:val="clear" w:color="auto" w:fill="FFFFFF"/>
        <w:tblCellMar>
          <w:left w:w="0" w:type="dxa"/>
          <w:right w:w="0" w:type="dxa"/>
        </w:tblCellMar>
        <w:tblLook w:val="04A0" w:firstRow="1" w:lastRow="0" w:firstColumn="1" w:lastColumn="0" w:noHBand="0" w:noVBand="1"/>
      </w:tblPr>
      <w:tblGrid>
        <w:gridCol w:w="1242"/>
        <w:gridCol w:w="4536"/>
        <w:gridCol w:w="4359"/>
      </w:tblGrid>
      <w:tr w:rsidR="00232CDC" w:rsidRPr="00D00EA1" w:rsidTr="00A11AF1">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32CDC" w:rsidRPr="00232CDC" w:rsidRDefault="00C35F9C" w:rsidP="00C35F9C">
            <w:pPr>
              <w:spacing w:after="0" w:line="240" w:lineRule="auto"/>
              <w:jc w:val="center"/>
              <w:rPr>
                <w:rFonts w:ascii="Times New Roman" w:eastAsia="Times New Roman" w:hAnsi="Times New Roman"/>
                <w:color w:val="000000"/>
                <w:sz w:val="28"/>
                <w:szCs w:val="28"/>
                <w:lang w:eastAsia="ru-RU"/>
              </w:rPr>
            </w:pPr>
            <w:bookmarkStart w:id="4" w:name="e6e8669044af3e58e06c74ebdb28195898ca5f87"/>
            <w:bookmarkStart w:id="5" w:name="0"/>
            <w:bookmarkEnd w:id="4"/>
            <w:bookmarkEnd w:id="5"/>
            <w:r w:rsidRPr="00D00EA1">
              <w:rPr>
                <w:rFonts w:ascii="Times New Roman" w:eastAsia="Times New Roman" w:hAnsi="Times New Roman"/>
                <w:color w:val="000000"/>
                <w:sz w:val="28"/>
                <w:szCs w:val="28"/>
                <w:lang w:eastAsia="ru-RU"/>
              </w:rPr>
              <w:t>город США</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32CDC" w:rsidRPr="00232CDC" w:rsidRDefault="00C35F9C" w:rsidP="00232CDC">
            <w:pPr>
              <w:spacing w:after="0" w:line="240" w:lineRule="auto"/>
              <w:jc w:val="center"/>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t>доля в мировом производстве</w:t>
            </w:r>
          </w:p>
        </w:tc>
        <w:tc>
          <w:tcPr>
            <w:tcW w:w="4359" w:type="dxa"/>
            <w:tcBorders>
              <w:top w:val="single" w:sz="4" w:space="0" w:color="000000"/>
              <w:left w:val="single" w:sz="4" w:space="0" w:color="000000"/>
              <w:bottom w:val="single" w:sz="4" w:space="0" w:color="000000"/>
              <w:right w:val="single" w:sz="4" w:space="0" w:color="000000"/>
            </w:tcBorders>
            <w:shd w:val="clear" w:color="auto" w:fill="FFFFFF"/>
          </w:tcPr>
          <w:p w:rsidR="00232CDC" w:rsidRPr="00D00EA1" w:rsidRDefault="00C35F9C" w:rsidP="00232CDC">
            <w:pPr>
              <w:spacing w:after="0" w:line="240" w:lineRule="auto"/>
              <w:jc w:val="center"/>
              <w:rPr>
                <w:rFonts w:ascii="Times New Roman" w:eastAsia="Times New Roman" w:hAnsi="Times New Roman"/>
                <w:iCs/>
                <w:color w:val="000000"/>
                <w:sz w:val="28"/>
                <w:szCs w:val="28"/>
                <w:lang w:eastAsia="ru-RU"/>
              </w:rPr>
            </w:pPr>
            <w:r w:rsidRPr="00D00EA1">
              <w:rPr>
                <w:rFonts w:ascii="Times New Roman" w:eastAsia="Times New Roman" w:hAnsi="Times New Roman"/>
                <w:iCs/>
                <w:color w:val="000000"/>
                <w:sz w:val="28"/>
                <w:szCs w:val="28"/>
                <w:lang w:eastAsia="ru-RU"/>
              </w:rPr>
              <w:t>структура машиностроения</w:t>
            </w:r>
          </w:p>
        </w:tc>
      </w:tr>
      <w:tr w:rsidR="00232CDC" w:rsidRPr="00D00EA1" w:rsidTr="00A11AF1">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32CDC" w:rsidRPr="00232CDC" w:rsidRDefault="00232CDC" w:rsidP="00232CDC">
            <w:pPr>
              <w:spacing w:after="0" w:line="240" w:lineRule="auto"/>
              <w:rPr>
                <w:rFonts w:ascii="Times New Roman" w:eastAsia="Times New Roman" w:hAnsi="Times New Roman"/>
                <w:color w:val="666666"/>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32CDC" w:rsidRPr="00232CDC" w:rsidRDefault="00232CDC" w:rsidP="00232CDC">
            <w:pPr>
              <w:spacing w:after="0" w:line="240" w:lineRule="auto"/>
              <w:rPr>
                <w:rFonts w:ascii="Times New Roman" w:eastAsia="Times New Roman" w:hAnsi="Times New Roman"/>
                <w:color w:val="666666"/>
                <w:sz w:val="28"/>
                <w:szCs w:val="28"/>
                <w:lang w:eastAsia="ru-RU"/>
              </w:rPr>
            </w:pPr>
          </w:p>
        </w:tc>
        <w:tc>
          <w:tcPr>
            <w:tcW w:w="4359" w:type="dxa"/>
            <w:tcBorders>
              <w:top w:val="single" w:sz="4" w:space="0" w:color="000000"/>
              <w:left w:val="single" w:sz="4" w:space="0" w:color="000000"/>
              <w:bottom w:val="single" w:sz="4" w:space="0" w:color="000000"/>
              <w:right w:val="single" w:sz="4" w:space="0" w:color="000000"/>
            </w:tcBorders>
            <w:shd w:val="clear" w:color="auto" w:fill="FFFFFF"/>
          </w:tcPr>
          <w:p w:rsidR="00232CDC" w:rsidRPr="00D00EA1" w:rsidRDefault="00232CDC" w:rsidP="00232CDC">
            <w:pPr>
              <w:spacing w:after="0" w:line="240" w:lineRule="auto"/>
              <w:rPr>
                <w:rFonts w:ascii="Times New Roman" w:eastAsia="Times New Roman" w:hAnsi="Times New Roman"/>
                <w:color w:val="666666"/>
                <w:sz w:val="28"/>
                <w:szCs w:val="28"/>
                <w:lang w:eastAsia="ru-RU"/>
              </w:rPr>
            </w:pPr>
          </w:p>
        </w:tc>
      </w:tr>
    </w:tbl>
    <w:p w:rsidR="00232CDC" w:rsidRPr="00232CDC" w:rsidRDefault="00232CDC" w:rsidP="00232CDC">
      <w:pPr>
        <w:shd w:val="clear" w:color="auto" w:fill="FFFFFF"/>
        <w:spacing w:after="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t>        </w:t>
      </w:r>
    </w:p>
    <w:p w:rsidR="00232CDC" w:rsidRPr="00232CDC" w:rsidRDefault="00232CDC" w:rsidP="00232CDC">
      <w:pPr>
        <w:shd w:val="clear" w:color="auto" w:fill="FFFFFF"/>
        <w:spacing w:after="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t>Строчек в таблице может быть столько, сколько вы запишите.</w:t>
      </w:r>
    </w:p>
    <w:p w:rsidR="00232CDC" w:rsidRPr="00232CDC" w:rsidRDefault="00232CDC" w:rsidP="00AE2C2D">
      <w:pPr>
        <w:numPr>
          <w:ilvl w:val="0"/>
          <w:numId w:val="11"/>
        </w:numPr>
        <w:shd w:val="clear" w:color="auto" w:fill="FFFFFF"/>
        <w:spacing w:after="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t>Читая текст еще раз, заполните таблицу.</w:t>
      </w:r>
    </w:p>
    <w:p w:rsidR="00232CDC" w:rsidRPr="00232CDC" w:rsidRDefault="00232CDC" w:rsidP="00AE2C2D">
      <w:pPr>
        <w:numPr>
          <w:ilvl w:val="0"/>
          <w:numId w:val="11"/>
        </w:numPr>
        <w:shd w:val="clear" w:color="auto" w:fill="FFFFFF"/>
        <w:spacing w:after="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t xml:space="preserve">Выписывайте в </w:t>
      </w:r>
      <w:r w:rsidRPr="00D00EA1">
        <w:rPr>
          <w:rFonts w:ascii="Times New Roman" w:hAnsi="Times New Roman"/>
          <w:b/>
          <w:sz w:val="28"/>
          <w:szCs w:val="28"/>
        </w:rPr>
        <w:t>конспективно-справочную</w:t>
      </w:r>
      <w:r w:rsidRPr="00D00EA1">
        <w:rPr>
          <w:rFonts w:ascii="Times New Roman" w:eastAsia="Times New Roman" w:hAnsi="Times New Roman"/>
          <w:color w:val="000000"/>
          <w:sz w:val="28"/>
          <w:szCs w:val="28"/>
          <w:lang w:eastAsia="ru-RU"/>
        </w:rPr>
        <w:t xml:space="preserve"> таблицу только те события, которые имеют непосредственное отношение к данной теме.</w:t>
      </w:r>
    </w:p>
    <w:p w:rsidR="00A11AF1" w:rsidRPr="00D00EA1" w:rsidRDefault="00232CDC" w:rsidP="00AE2C2D">
      <w:pPr>
        <w:numPr>
          <w:ilvl w:val="0"/>
          <w:numId w:val="11"/>
        </w:numPr>
        <w:shd w:val="clear" w:color="auto" w:fill="FFFFFF"/>
        <w:spacing w:after="0" w:line="240" w:lineRule="auto"/>
        <w:rPr>
          <w:rFonts w:ascii="Times New Roman" w:eastAsia="Times New Roman" w:hAnsi="Times New Roman"/>
          <w:b/>
          <w:color w:val="000000"/>
          <w:sz w:val="28"/>
          <w:szCs w:val="28"/>
          <w:lang w:eastAsia="ru-RU"/>
        </w:rPr>
      </w:pPr>
      <w:r w:rsidRPr="00D00EA1">
        <w:rPr>
          <w:rFonts w:ascii="Times New Roman" w:eastAsia="Times New Roman" w:hAnsi="Times New Roman"/>
          <w:color w:val="000000"/>
          <w:sz w:val="28"/>
          <w:szCs w:val="28"/>
          <w:lang w:eastAsia="ru-RU"/>
        </w:rPr>
        <w:t xml:space="preserve">После таблицы надо сделать вывод </w:t>
      </w:r>
    </w:p>
    <w:p w:rsidR="00232CDC" w:rsidRPr="00232CDC" w:rsidRDefault="00232CDC" w:rsidP="00A11AF1">
      <w:pPr>
        <w:shd w:val="clear" w:color="auto" w:fill="FFFFFF"/>
        <w:spacing w:after="0" w:line="240" w:lineRule="auto"/>
        <w:ind w:left="720"/>
        <w:rPr>
          <w:rFonts w:ascii="Times New Roman" w:eastAsia="Times New Roman" w:hAnsi="Times New Roman"/>
          <w:b/>
          <w:color w:val="000000"/>
          <w:sz w:val="28"/>
          <w:szCs w:val="28"/>
          <w:lang w:eastAsia="ru-RU"/>
        </w:rPr>
      </w:pPr>
      <w:r w:rsidRPr="00D00EA1">
        <w:rPr>
          <w:rFonts w:ascii="Times New Roman" w:eastAsia="Times New Roman" w:hAnsi="Times New Roman"/>
          <w:b/>
          <w:bCs/>
          <w:color w:val="000000"/>
          <w:sz w:val="28"/>
          <w:szCs w:val="28"/>
          <w:lang w:eastAsia="ru-RU"/>
        </w:rPr>
        <w:t>Как сделать выводы по прочитанному тексту</w:t>
      </w:r>
    </w:p>
    <w:p w:rsidR="00232CDC" w:rsidRPr="00232CDC" w:rsidRDefault="00232CDC" w:rsidP="00AE2C2D">
      <w:pPr>
        <w:numPr>
          <w:ilvl w:val="0"/>
          <w:numId w:val="12"/>
        </w:numPr>
        <w:shd w:val="clear" w:color="auto" w:fill="FFFFFF"/>
        <w:spacing w:after="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t>Прочитайте текст (если потребуется несколько раз).</w:t>
      </w:r>
    </w:p>
    <w:p w:rsidR="00232CDC" w:rsidRPr="00232CDC" w:rsidRDefault="00232CDC" w:rsidP="00AE2C2D">
      <w:pPr>
        <w:numPr>
          <w:ilvl w:val="0"/>
          <w:numId w:val="12"/>
        </w:numPr>
        <w:shd w:val="clear" w:color="auto" w:fill="FFFFFF"/>
        <w:spacing w:after="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t>Определите главную мысль, тему.</w:t>
      </w:r>
    </w:p>
    <w:p w:rsidR="00232CDC" w:rsidRPr="00232CDC" w:rsidRDefault="00232CDC" w:rsidP="00AE2C2D">
      <w:pPr>
        <w:numPr>
          <w:ilvl w:val="0"/>
          <w:numId w:val="12"/>
        </w:numPr>
        <w:shd w:val="clear" w:color="auto" w:fill="FFFFFF"/>
        <w:spacing w:after="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t>Систематизируйте информацию, материал.</w:t>
      </w:r>
    </w:p>
    <w:p w:rsidR="00232CDC" w:rsidRPr="00232CDC" w:rsidRDefault="00232CDC" w:rsidP="00232CDC">
      <w:pPr>
        <w:shd w:val="clear" w:color="auto" w:fill="FFFFFF"/>
        <w:spacing w:after="0" w:line="240" w:lineRule="auto"/>
        <w:ind w:left="720"/>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t>Обобщите его.</w:t>
      </w:r>
    </w:p>
    <w:p w:rsidR="00232CDC" w:rsidRPr="00D00EA1" w:rsidRDefault="00232CDC" w:rsidP="00AE2C2D">
      <w:pPr>
        <w:numPr>
          <w:ilvl w:val="0"/>
          <w:numId w:val="13"/>
        </w:numPr>
        <w:shd w:val="clear" w:color="auto" w:fill="FFFFFF"/>
        <w:spacing w:after="0" w:line="240" w:lineRule="auto"/>
        <w:rPr>
          <w:rFonts w:ascii="Times New Roman" w:eastAsia="Times New Roman" w:hAnsi="Times New Roman"/>
          <w:color w:val="000000"/>
          <w:sz w:val="28"/>
          <w:szCs w:val="28"/>
          <w:lang w:eastAsia="ru-RU"/>
        </w:rPr>
      </w:pPr>
      <w:r w:rsidRPr="00D00EA1">
        <w:rPr>
          <w:rFonts w:ascii="Times New Roman" w:eastAsia="Times New Roman" w:hAnsi="Times New Roman"/>
          <w:color w:val="000000"/>
          <w:sz w:val="28"/>
          <w:szCs w:val="28"/>
          <w:lang w:eastAsia="ru-RU"/>
        </w:rPr>
        <w:t>Используя такие вводные слова, как: во-первых, во-вторых, в-третьих, следовательно, сделайте выводы по прочитанному тексту.</w:t>
      </w:r>
    </w:p>
    <w:p w:rsidR="00C35F9C" w:rsidRPr="00D00EA1" w:rsidRDefault="00C35F9C" w:rsidP="00C35F9C">
      <w:pPr>
        <w:shd w:val="clear" w:color="auto" w:fill="FFFFFF"/>
        <w:spacing w:after="0" w:line="240" w:lineRule="auto"/>
        <w:rPr>
          <w:rFonts w:ascii="Times New Roman" w:eastAsia="Times New Roman" w:hAnsi="Times New Roman"/>
          <w:color w:val="000000"/>
          <w:sz w:val="28"/>
          <w:szCs w:val="28"/>
          <w:lang w:eastAsia="ru-RU"/>
        </w:rPr>
      </w:pPr>
    </w:p>
    <w:p w:rsidR="00C35F9C" w:rsidRPr="00D00EA1" w:rsidRDefault="00C35F9C" w:rsidP="00C35F9C">
      <w:pPr>
        <w:keepNext/>
        <w:keepLines/>
        <w:spacing w:after="0" w:line="240" w:lineRule="auto"/>
        <w:jc w:val="center"/>
        <w:outlineLvl w:val="1"/>
        <w:rPr>
          <w:rFonts w:ascii="Times New Roman" w:hAnsi="Times New Roman"/>
          <w:b/>
          <w:bCs/>
          <w:sz w:val="28"/>
          <w:szCs w:val="28"/>
          <w:lang w:eastAsia="ru-RU"/>
        </w:rPr>
      </w:pPr>
      <w:r w:rsidRPr="00D00EA1">
        <w:rPr>
          <w:rFonts w:ascii="Times New Roman" w:hAnsi="Times New Roman"/>
          <w:b/>
          <w:bCs/>
          <w:sz w:val="28"/>
          <w:szCs w:val="28"/>
          <w:lang w:eastAsia="ru-RU"/>
        </w:rPr>
        <w:t>Методические рекомендации по составлению конспекта</w:t>
      </w:r>
    </w:p>
    <w:p w:rsidR="00C35F9C" w:rsidRPr="00D00EA1" w:rsidRDefault="00C35F9C" w:rsidP="00C35F9C">
      <w:pPr>
        <w:tabs>
          <w:tab w:val="left" w:pos="0"/>
          <w:tab w:val="left" w:pos="12616"/>
        </w:tabs>
        <w:spacing w:after="0" w:line="240" w:lineRule="auto"/>
        <w:ind w:firstLine="709"/>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Общие рекомендации студентам по составлению конспекта: </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 Определите цель составления конспекта.</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 Сформулируйте названия пунктов и определите информацию, которую следует включить в план-конспект для раскрытия пунктов плана.</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Наиболее существенные положения изучаемого материала (тезисы) последовательно и кратко излагайте своими словами или приводите в виде цитат.</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 Включайте в конспект не только основные положения, но и обосновывающие их выводы, конкретные факты и примеры (без подробного описания).</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 При конспектировании старайтесь выразить авторскую мысль своими словами. Стремитесь к тому, чтобы один абзац авторского текста был передан при конспектировании одним, максимум двумя предложениями.</w:t>
      </w:r>
    </w:p>
    <w:p w:rsidR="00C35F9C" w:rsidRPr="00D00EA1" w:rsidRDefault="00C35F9C" w:rsidP="00C35F9C">
      <w:pPr>
        <w:tabs>
          <w:tab w:val="left" w:pos="0"/>
          <w:tab w:val="left" w:pos="12616"/>
        </w:tabs>
        <w:spacing w:after="0" w:line="240" w:lineRule="auto"/>
        <w:ind w:firstLine="709"/>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Рекомендации по оформлению:</w:t>
      </w:r>
    </w:p>
    <w:p w:rsidR="00C35F9C" w:rsidRPr="00D00EA1" w:rsidRDefault="00C35F9C" w:rsidP="00C35F9C">
      <w:pPr>
        <w:tabs>
          <w:tab w:val="left" w:pos="0"/>
          <w:tab w:val="left" w:pos="12616"/>
        </w:tabs>
        <w:spacing w:after="0" w:line="240" w:lineRule="auto"/>
        <w:ind w:firstLine="709"/>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 xml:space="preserve">Конспект </w:t>
      </w:r>
      <w:r w:rsidR="004B5716" w:rsidRPr="00D00EA1">
        <w:rPr>
          <w:rFonts w:ascii="Times New Roman" w:hAnsi="Times New Roman"/>
          <w:color w:val="000000"/>
          <w:sz w:val="28"/>
          <w:szCs w:val="28"/>
          <w:lang w:eastAsia="ru-RU"/>
        </w:rPr>
        <w:t>оформляется на</w:t>
      </w:r>
      <w:r w:rsidRPr="00D00EA1">
        <w:rPr>
          <w:rFonts w:ascii="Times New Roman" w:hAnsi="Times New Roman"/>
          <w:color w:val="000000"/>
          <w:sz w:val="28"/>
          <w:szCs w:val="28"/>
          <w:lang w:eastAsia="ru-RU"/>
        </w:rPr>
        <w:t xml:space="preserve"> листах формата А4. шрифтом Times New Roman, кегль 14, интервал одинарный, поля стандартные. Фамилию и инициалы автора прописывать на следующей строке после темы справа.</w:t>
      </w:r>
    </w:p>
    <w:p w:rsidR="00C35F9C" w:rsidRPr="00D00EA1" w:rsidRDefault="00C35F9C" w:rsidP="00C35F9C">
      <w:pPr>
        <w:tabs>
          <w:tab w:val="left" w:pos="0"/>
          <w:tab w:val="left" w:pos="12616"/>
        </w:tabs>
        <w:spacing w:after="0" w:line="240" w:lineRule="auto"/>
        <w:ind w:firstLine="709"/>
        <w:jc w:val="both"/>
        <w:rPr>
          <w:rFonts w:ascii="Times New Roman" w:hAnsi="Times New Roman"/>
          <w:b/>
          <w:color w:val="000000"/>
          <w:sz w:val="28"/>
          <w:szCs w:val="28"/>
          <w:lang w:eastAsia="ru-RU"/>
        </w:rPr>
      </w:pPr>
      <w:r w:rsidRPr="00D00EA1">
        <w:rPr>
          <w:rFonts w:ascii="Times New Roman" w:hAnsi="Times New Roman"/>
          <w:b/>
          <w:color w:val="000000"/>
          <w:sz w:val="28"/>
          <w:szCs w:val="28"/>
          <w:lang w:eastAsia="ru-RU"/>
        </w:rPr>
        <w:t>Критерии оценки  конспекта:</w:t>
      </w:r>
    </w:p>
    <w:p w:rsidR="00C35F9C" w:rsidRPr="00D00EA1" w:rsidRDefault="00C35F9C" w:rsidP="00C35F9C">
      <w:pPr>
        <w:tabs>
          <w:tab w:val="left" w:pos="0"/>
          <w:tab w:val="left" w:pos="12616"/>
        </w:tabs>
        <w:spacing w:after="0" w:line="240" w:lineRule="auto"/>
        <w:ind w:firstLine="709"/>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Оценка «отлично» ставится в том случае, если обучающийся:</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 использует учебный материал в полном объеме;</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lastRenderedPageBreak/>
        <w:t>- материал изложил логично (наличие схем, количество смысловых связей между понятиями);</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 материал написал грамотно (терминологическая и орфографическая грамотность, отсутствуют связанные предложения, только опорные сигналы – слова, словосочетания, символы);</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 самостоятельно составлял конспект.</w:t>
      </w:r>
    </w:p>
    <w:p w:rsidR="00C35F9C" w:rsidRPr="00D00EA1" w:rsidRDefault="00C35F9C" w:rsidP="00C35F9C">
      <w:pPr>
        <w:tabs>
          <w:tab w:val="left" w:pos="0"/>
          <w:tab w:val="left" w:pos="12616"/>
        </w:tabs>
        <w:spacing w:after="0" w:line="240" w:lineRule="auto"/>
        <w:ind w:firstLine="709"/>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Оценка «хорошо» ставится в том случае, если обучающийся:</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 использует учебный материал не в полном объеме;</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 материал изложил недостаточно логично  (наличие схем, количество смысловых связей между понятиями);</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 материал написал грамотно (терминологическая и орфографическая грамотность, отсутствуют связанные предложения, только опорные сигналы  слова, словосочетания, символы);</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 самостоятельно составлял конспект.</w:t>
      </w:r>
    </w:p>
    <w:p w:rsidR="00C35F9C" w:rsidRPr="00D00EA1" w:rsidRDefault="00C35F9C" w:rsidP="00C35F9C">
      <w:pPr>
        <w:tabs>
          <w:tab w:val="left" w:pos="0"/>
          <w:tab w:val="left" w:pos="12616"/>
        </w:tabs>
        <w:spacing w:after="0" w:line="240" w:lineRule="auto"/>
        <w:ind w:firstLine="709"/>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Оценка «удовлетворительно» ставится в том случае, если обучающийся:</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 использует учебный материал не в полном объеме;</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материал изложил недостаточно логично  (наличие схем, количество смысловых связей между понятиями);</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 материал написал грамотно (терминологическая и орфографическая грамотность, отсутствуют связанные предложения, только опорные сигналы – слова, словосочетания, символы, неразборчивый почерк);</w:t>
      </w:r>
    </w:p>
    <w:p w:rsidR="00C35F9C" w:rsidRPr="00D00EA1" w:rsidRDefault="00C35F9C" w:rsidP="00C35F9C">
      <w:pPr>
        <w:tabs>
          <w:tab w:val="left" w:pos="0"/>
          <w:tab w:val="left" w:pos="12616"/>
        </w:tabs>
        <w:spacing w:after="0" w:line="240" w:lineRule="auto"/>
        <w:contextualSpacing/>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 несамостоятельно составлял конспект</w:t>
      </w:r>
      <w:ins w:id="6" w:author="веденеева" w:date="2017-08-09T10:43:00Z">
        <w:r w:rsidRPr="00D00EA1">
          <w:rPr>
            <w:rFonts w:ascii="Times New Roman" w:hAnsi="Times New Roman"/>
            <w:color w:val="000000"/>
            <w:sz w:val="28"/>
            <w:szCs w:val="28"/>
            <w:lang w:eastAsia="ru-RU"/>
          </w:rPr>
          <w:t>.</w:t>
        </w:r>
      </w:ins>
    </w:p>
    <w:p w:rsidR="00C35F9C" w:rsidRPr="00D00EA1" w:rsidRDefault="00C35F9C" w:rsidP="00C35F9C">
      <w:pPr>
        <w:spacing w:after="0" w:line="240" w:lineRule="auto"/>
        <w:rPr>
          <w:rFonts w:ascii="Times New Roman" w:hAnsi="Times New Roman"/>
          <w:sz w:val="28"/>
          <w:szCs w:val="28"/>
        </w:rPr>
      </w:pPr>
      <w:r w:rsidRPr="00D00EA1">
        <w:rPr>
          <w:rFonts w:ascii="Times New Roman" w:hAnsi="Times New Roman"/>
          <w:sz w:val="28"/>
          <w:szCs w:val="28"/>
        </w:rPr>
        <w:t>Отметка «неудовлетворительно»:</w:t>
      </w:r>
    </w:p>
    <w:p w:rsidR="00C35F9C" w:rsidRPr="00D00EA1" w:rsidRDefault="00C35F9C" w:rsidP="00C35F9C">
      <w:pPr>
        <w:tabs>
          <w:tab w:val="left" w:pos="6120"/>
        </w:tabs>
        <w:spacing w:after="0" w:line="240" w:lineRule="auto"/>
        <w:jc w:val="both"/>
        <w:rPr>
          <w:rFonts w:ascii="Times New Roman" w:hAnsi="Times New Roman"/>
          <w:sz w:val="28"/>
          <w:szCs w:val="28"/>
        </w:rPr>
      </w:pPr>
      <w:r w:rsidRPr="00D00EA1">
        <w:rPr>
          <w:rFonts w:ascii="Times New Roman" w:hAnsi="Times New Roman"/>
          <w:sz w:val="28"/>
          <w:szCs w:val="28"/>
        </w:rPr>
        <w:t>-отсутствие  конспекта.</w:t>
      </w:r>
    </w:p>
    <w:p w:rsidR="00C35F9C" w:rsidRPr="00D00EA1" w:rsidRDefault="00C35F9C" w:rsidP="00C35F9C">
      <w:pPr>
        <w:tabs>
          <w:tab w:val="left" w:pos="6120"/>
        </w:tabs>
        <w:spacing w:after="0" w:line="240" w:lineRule="auto"/>
        <w:jc w:val="both"/>
        <w:rPr>
          <w:rFonts w:ascii="Times New Roman" w:hAnsi="Times New Roman"/>
          <w:sz w:val="28"/>
          <w:szCs w:val="28"/>
        </w:rPr>
      </w:pPr>
    </w:p>
    <w:p w:rsidR="00C35F9C" w:rsidRPr="00D00EA1" w:rsidRDefault="00C35F9C" w:rsidP="00C35F9C">
      <w:pPr>
        <w:spacing w:after="0" w:line="240" w:lineRule="auto"/>
        <w:jc w:val="center"/>
        <w:rPr>
          <w:rFonts w:ascii="Times New Roman" w:hAnsi="Times New Roman"/>
          <w:b/>
          <w:sz w:val="28"/>
          <w:szCs w:val="28"/>
          <w:lang w:eastAsia="ru-RU"/>
        </w:rPr>
      </w:pPr>
      <w:r w:rsidRPr="00D00EA1">
        <w:rPr>
          <w:rFonts w:ascii="Times New Roman" w:hAnsi="Times New Roman"/>
          <w:b/>
          <w:bCs/>
          <w:sz w:val="28"/>
          <w:szCs w:val="28"/>
          <w:lang w:eastAsia="ru-RU"/>
        </w:rPr>
        <w:t>Методические рекомендации по составлению сообщения</w:t>
      </w:r>
    </w:p>
    <w:p w:rsidR="00C35F9C" w:rsidRPr="00D00EA1" w:rsidRDefault="00C35F9C" w:rsidP="00C35F9C">
      <w:pPr>
        <w:spacing w:after="0" w:line="240" w:lineRule="auto"/>
        <w:rPr>
          <w:rFonts w:ascii="Times New Roman" w:hAnsi="Times New Roman"/>
          <w:sz w:val="28"/>
          <w:szCs w:val="28"/>
          <w:lang w:eastAsia="ru-RU"/>
        </w:rPr>
      </w:pPr>
      <w:r w:rsidRPr="00D00EA1">
        <w:rPr>
          <w:rFonts w:ascii="Times New Roman" w:hAnsi="Times New Roman"/>
          <w:bCs/>
          <w:iCs/>
          <w:sz w:val="28"/>
          <w:szCs w:val="28"/>
          <w:lang w:eastAsia="ru-RU"/>
        </w:rPr>
        <w:t>Подготовка информационного сообщения</w:t>
      </w:r>
      <w:r w:rsidRPr="00D00EA1">
        <w:rPr>
          <w:rFonts w:ascii="Times New Roman" w:hAnsi="Times New Roman"/>
          <w:iCs/>
          <w:sz w:val="28"/>
          <w:szCs w:val="28"/>
          <w:lang w:eastAsia="ru-RU"/>
        </w:rPr>
        <w:t xml:space="preserve"> </w:t>
      </w:r>
      <w:r w:rsidRPr="00D00EA1">
        <w:rPr>
          <w:rFonts w:ascii="Times New Roman" w:hAnsi="Times New Roman"/>
          <w:sz w:val="28"/>
          <w:szCs w:val="28"/>
          <w:lang w:eastAsia="ru-RU"/>
        </w:rPr>
        <w:t>– это вид внеаудиторной самостоятельной работы по подготовке небольшого по объёму устного сообщения.</w:t>
      </w:r>
    </w:p>
    <w:p w:rsidR="00C35F9C" w:rsidRPr="00D00EA1" w:rsidRDefault="00C35F9C" w:rsidP="00C35F9C">
      <w:pPr>
        <w:spacing w:after="0" w:line="240" w:lineRule="auto"/>
        <w:rPr>
          <w:rFonts w:ascii="Times New Roman" w:hAnsi="Times New Roman"/>
          <w:sz w:val="28"/>
          <w:szCs w:val="28"/>
          <w:lang w:eastAsia="ru-RU"/>
        </w:rPr>
      </w:pPr>
      <w:r w:rsidRPr="00D00EA1">
        <w:rPr>
          <w:rFonts w:ascii="Times New Roman" w:hAnsi="Times New Roman"/>
          <w:sz w:val="28"/>
          <w:szCs w:val="28"/>
          <w:lang w:eastAsia="ru-RU"/>
        </w:rPr>
        <w:t xml:space="preserve">Регламент времени на озвучивание сообщения – до 5 мин. </w:t>
      </w:r>
    </w:p>
    <w:p w:rsidR="00C35F9C" w:rsidRPr="00D00EA1" w:rsidRDefault="00C35F9C" w:rsidP="00C35F9C">
      <w:pPr>
        <w:spacing w:after="0" w:line="240" w:lineRule="auto"/>
        <w:rPr>
          <w:rFonts w:ascii="Times New Roman" w:hAnsi="Times New Roman"/>
          <w:sz w:val="28"/>
          <w:szCs w:val="28"/>
          <w:lang w:eastAsia="ru-RU"/>
        </w:rPr>
      </w:pPr>
      <w:r w:rsidRPr="00D00EA1">
        <w:rPr>
          <w:rFonts w:ascii="Times New Roman" w:hAnsi="Times New Roman"/>
          <w:sz w:val="28"/>
          <w:szCs w:val="28"/>
          <w:lang w:eastAsia="ru-RU"/>
        </w:rPr>
        <w:t>Задание.</w:t>
      </w:r>
    </w:p>
    <w:p w:rsidR="00C35F9C" w:rsidRPr="00D00EA1" w:rsidRDefault="00C35F9C" w:rsidP="00AE2C2D">
      <w:pPr>
        <w:numPr>
          <w:ilvl w:val="0"/>
          <w:numId w:val="1"/>
        </w:numPr>
        <w:spacing w:after="0" w:line="240" w:lineRule="auto"/>
        <w:rPr>
          <w:rFonts w:ascii="Times New Roman" w:hAnsi="Times New Roman"/>
          <w:sz w:val="28"/>
          <w:szCs w:val="28"/>
          <w:lang w:eastAsia="ru-RU"/>
        </w:rPr>
      </w:pPr>
      <w:r w:rsidRPr="00D00EA1">
        <w:rPr>
          <w:rFonts w:ascii="Times New Roman" w:hAnsi="Times New Roman"/>
          <w:sz w:val="28"/>
          <w:szCs w:val="28"/>
          <w:lang w:eastAsia="ru-RU"/>
        </w:rPr>
        <w:t xml:space="preserve">собрать и изучить литературу по теме; </w:t>
      </w:r>
    </w:p>
    <w:p w:rsidR="00C35F9C" w:rsidRPr="00D00EA1" w:rsidRDefault="00C35F9C" w:rsidP="00AE2C2D">
      <w:pPr>
        <w:numPr>
          <w:ilvl w:val="0"/>
          <w:numId w:val="1"/>
        </w:numPr>
        <w:spacing w:after="0" w:line="240" w:lineRule="auto"/>
        <w:rPr>
          <w:rFonts w:ascii="Times New Roman" w:hAnsi="Times New Roman"/>
          <w:sz w:val="28"/>
          <w:szCs w:val="28"/>
          <w:lang w:eastAsia="ru-RU"/>
        </w:rPr>
      </w:pPr>
      <w:r w:rsidRPr="00D00EA1">
        <w:rPr>
          <w:rFonts w:ascii="Times New Roman" w:hAnsi="Times New Roman"/>
          <w:sz w:val="28"/>
          <w:szCs w:val="28"/>
          <w:lang w:eastAsia="ru-RU"/>
        </w:rPr>
        <w:t xml:space="preserve">выделить основные понятия; </w:t>
      </w:r>
    </w:p>
    <w:p w:rsidR="00C35F9C" w:rsidRPr="00D00EA1" w:rsidRDefault="00C35F9C" w:rsidP="00AE2C2D">
      <w:pPr>
        <w:numPr>
          <w:ilvl w:val="0"/>
          <w:numId w:val="1"/>
        </w:numPr>
        <w:spacing w:after="0" w:line="240" w:lineRule="auto"/>
        <w:rPr>
          <w:rFonts w:ascii="Times New Roman" w:hAnsi="Times New Roman"/>
          <w:sz w:val="28"/>
          <w:szCs w:val="28"/>
          <w:lang w:eastAsia="ru-RU"/>
        </w:rPr>
      </w:pPr>
      <w:r w:rsidRPr="00D00EA1">
        <w:rPr>
          <w:rFonts w:ascii="Times New Roman" w:hAnsi="Times New Roman"/>
          <w:sz w:val="28"/>
          <w:szCs w:val="28"/>
          <w:lang w:eastAsia="ru-RU"/>
        </w:rPr>
        <w:t xml:space="preserve">ввести в текст дополнительные данные, характеризующие объект изучения; </w:t>
      </w:r>
    </w:p>
    <w:p w:rsidR="00C35F9C" w:rsidRPr="00D00EA1" w:rsidRDefault="00C35F9C" w:rsidP="00AE2C2D">
      <w:pPr>
        <w:numPr>
          <w:ilvl w:val="0"/>
          <w:numId w:val="1"/>
        </w:numPr>
        <w:spacing w:after="0" w:line="240" w:lineRule="auto"/>
        <w:rPr>
          <w:rFonts w:ascii="Times New Roman" w:hAnsi="Times New Roman"/>
          <w:sz w:val="28"/>
          <w:szCs w:val="28"/>
          <w:lang w:eastAsia="ru-RU"/>
        </w:rPr>
      </w:pPr>
      <w:r w:rsidRPr="00D00EA1">
        <w:rPr>
          <w:rFonts w:ascii="Times New Roman" w:hAnsi="Times New Roman"/>
          <w:sz w:val="28"/>
          <w:szCs w:val="28"/>
          <w:lang w:eastAsia="ru-RU"/>
        </w:rPr>
        <w:t xml:space="preserve">оформить текст письменно; </w:t>
      </w:r>
    </w:p>
    <w:p w:rsidR="00C35F9C" w:rsidRPr="00D00EA1" w:rsidRDefault="00C35F9C" w:rsidP="00AE2C2D">
      <w:pPr>
        <w:numPr>
          <w:ilvl w:val="0"/>
          <w:numId w:val="1"/>
        </w:numPr>
        <w:spacing w:after="0" w:line="240" w:lineRule="auto"/>
        <w:rPr>
          <w:rFonts w:ascii="Times New Roman" w:hAnsi="Times New Roman"/>
          <w:sz w:val="28"/>
          <w:szCs w:val="28"/>
          <w:lang w:eastAsia="ru-RU"/>
        </w:rPr>
      </w:pPr>
      <w:r w:rsidRPr="00D00EA1">
        <w:rPr>
          <w:rFonts w:ascii="Times New Roman" w:hAnsi="Times New Roman"/>
          <w:sz w:val="28"/>
          <w:szCs w:val="28"/>
          <w:lang w:eastAsia="ru-RU"/>
        </w:rPr>
        <w:t xml:space="preserve">сдать на контроль преподавателю и озвучить в установленный срок. </w:t>
      </w:r>
    </w:p>
    <w:p w:rsidR="00C35F9C" w:rsidRPr="00D00EA1" w:rsidRDefault="00C35F9C" w:rsidP="00C35F9C">
      <w:pPr>
        <w:spacing w:after="0" w:line="240" w:lineRule="auto"/>
        <w:rPr>
          <w:rFonts w:ascii="Times New Roman" w:hAnsi="Times New Roman"/>
          <w:sz w:val="28"/>
          <w:szCs w:val="28"/>
          <w:lang w:eastAsia="ru-RU"/>
        </w:rPr>
      </w:pPr>
      <w:r w:rsidRPr="00D00EA1">
        <w:rPr>
          <w:rFonts w:ascii="Times New Roman" w:hAnsi="Times New Roman"/>
          <w:iCs/>
          <w:sz w:val="28"/>
          <w:szCs w:val="28"/>
          <w:u w:val="single"/>
          <w:lang w:eastAsia="ru-RU"/>
        </w:rPr>
        <w:t xml:space="preserve">Критерии оценки: </w:t>
      </w:r>
    </w:p>
    <w:p w:rsidR="00C35F9C" w:rsidRPr="00D00EA1" w:rsidRDefault="00C35F9C" w:rsidP="00AE2C2D">
      <w:pPr>
        <w:numPr>
          <w:ilvl w:val="0"/>
          <w:numId w:val="2"/>
        </w:numPr>
        <w:spacing w:after="0" w:line="240" w:lineRule="auto"/>
        <w:rPr>
          <w:rFonts w:ascii="Times New Roman" w:hAnsi="Times New Roman"/>
          <w:sz w:val="28"/>
          <w:szCs w:val="28"/>
          <w:lang w:eastAsia="ru-RU"/>
        </w:rPr>
      </w:pPr>
      <w:r w:rsidRPr="00D00EA1">
        <w:rPr>
          <w:rFonts w:ascii="Times New Roman" w:hAnsi="Times New Roman"/>
          <w:sz w:val="28"/>
          <w:szCs w:val="28"/>
          <w:lang w:eastAsia="ru-RU"/>
        </w:rPr>
        <w:t xml:space="preserve">актуальность темы; </w:t>
      </w:r>
    </w:p>
    <w:p w:rsidR="00C35F9C" w:rsidRPr="00D00EA1" w:rsidRDefault="00C35F9C" w:rsidP="00AE2C2D">
      <w:pPr>
        <w:numPr>
          <w:ilvl w:val="0"/>
          <w:numId w:val="2"/>
        </w:numPr>
        <w:spacing w:after="0" w:line="240" w:lineRule="auto"/>
        <w:rPr>
          <w:rFonts w:ascii="Times New Roman" w:hAnsi="Times New Roman"/>
          <w:sz w:val="28"/>
          <w:szCs w:val="28"/>
          <w:lang w:eastAsia="ru-RU"/>
        </w:rPr>
      </w:pPr>
      <w:r w:rsidRPr="00D00EA1">
        <w:rPr>
          <w:rFonts w:ascii="Times New Roman" w:hAnsi="Times New Roman"/>
          <w:sz w:val="28"/>
          <w:szCs w:val="28"/>
          <w:lang w:eastAsia="ru-RU"/>
        </w:rPr>
        <w:t xml:space="preserve">соответствие содержания теме; </w:t>
      </w:r>
    </w:p>
    <w:p w:rsidR="00C35F9C" w:rsidRPr="00D00EA1" w:rsidRDefault="00C35F9C" w:rsidP="00AE2C2D">
      <w:pPr>
        <w:numPr>
          <w:ilvl w:val="0"/>
          <w:numId w:val="2"/>
        </w:numPr>
        <w:spacing w:after="0" w:line="240" w:lineRule="auto"/>
        <w:rPr>
          <w:rFonts w:ascii="Times New Roman" w:hAnsi="Times New Roman"/>
          <w:sz w:val="28"/>
          <w:szCs w:val="28"/>
          <w:lang w:eastAsia="ru-RU"/>
        </w:rPr>
      </w:pPr>
      <w:r w:rsidRPr="00D00EA1">
        <w:rPr>
          <w:rFonts w:ascii="Times New Roman" w:hAnsi="Times New Roman"/>
          <w:sz w:val="28"/>
          <w:szCs w:val="28"/>
          <w:lang w:eastAsia="ru-RU"/>
        </w:rPr>
        <w:t xml:space="preserve">глубина проработки материала; </w:t>
      </w:r>
    </w:p>
    <w:p w:rsidR="00C35F9C" w:rsidRPr="00D00EA1" w:rsidRDefault="00C35F9C" w:rsidP="00AE2C2D">
      <w:pPr>
        <w:numPr>
          <w:ilvl w:val="0"/>
          <w:numId w:val="2"/>
        </w:numPr>
        <w:spacing w:after="0" w:line="240" w:lineRule="auto"/>
        <w:rPr>
          <w:rFonts w:ascii="Times New Roman" w:hAnsi="Times New Roman"/>
          <w:sz w:val="28"/>
          <w:szCs w:val="28"/>
          <w:lang w:eastAsia="ru-RU"/>
        </w:rPr>
      </w:pPr>
      <w:r w:rsidRPr="00D00EA1">
        <w:rPr>
          <w:rFonts w:ascii="Times New Roman" w:hAnsi="Times New Roman"/>
          <w:sz w:val="28"/>
          <w:szCs w:val="28"/>
          <w:lang w:eastAsia="ru-RU"/>
        </w:rPr>
        <w:t xml:space="preserve">грамотность и полнота использования источников; </w:t>
      </w:r>
    </w:p>
    <w:p w:rsidR="00C35F9C" w:rsidRPr="00D00EA1" w:rsidRDefault="00C35F9C" w:rsidP="00AE2C2D">
      <w:pPr>
        <w:numPr>
          <w:ilvl w:val="0"/>
          <w:numId w:val="2"/>
        </w:numPr>
        <w:spacing w:after="0" w:line="240" w:lineRule="auto"/>
        <w:rPr>
          <w:rFonts w:ascii="Times New Roman" w:hAnsi="Times New Roman"/>
          <w:sz w:val="28"/>
          <w:szCs w:val="28"/>
          <w:lang w:eastAsia="ru-RU"/>
        </w:rPr>
      </w:pPr>
      <w:r w:rsidRPr="00D00EA1">
        <w:rPr>
          <w:rFonts w:ascii="Times New Roman" w:hAnsi="Times New Roman"/>
          <w:sz w:val="28"/>
          <w:szCs w:val="28"/>
          <w:lang w:eastAsia="ru-RU"/>
        </w:rPr>
        <w:t xml:space="preserve">наличие элементов наглядности. </w:t>
      </w:r>
    </w:p>
    <w:p w:rsidR="00C35F9C" w:rsidRPr="00D00EA1" w:rsidRDefault="00C35F9C" w:rsidP="00C35F9C">
      <w:pPr>
        <w:spacing w:after="0" w:line="240" w:lineRule="auto"/>
        <w:rPr>
          <w:rFonts w:ascii="Times New Roman" w:hAnsi="Times New Roman"/>
          <w:color w:val="000000"/>
          <w:sz w:val="28"/>
          <w:szCs w:val="28"/>
          <w:lang w:eastAsia="ru-RU"/>
        </w:rPr>
      </w:pPr>
      <w:r w:rsidRPr="00D00EA1">
        <w:rPr>
          <w:rFonts w:ascii="Times New Roman" w:hAnsi="Times New Roman"/>
          <w:color w:val="000000"/>
          <w:sz w:val="28"/>
          <w:szCs w:val="28"/>
          <w:lang w:eastAsia="ru-RU"/>
        </w:rPr>
        <w:t>Объем сообщения – 1-2 страниц текста, оформленного в соответствии с указанными ниже требованиями.</w:t>
      </w:r>
    </w:p>
    <w:p w:rsidR="00C35F9C" w:rsidRPr="00D00EA1" w:rsidRDefault="00C35F9C" w:rsidP="00C35F9C">
      <w:pPr>
        <w:spacing w:after="0" w:line="240" w:lineRule="auto"/>
        <w:jc w:val="center"/>
        <w:rPr>
          <w:rFonts w:ascii="Times New Roman" w:hAnsi="Times New Roman"/>
          <w:color w:val="000000"/>
          <w:sz w:val="28"/>
          <w:szCs w:val="28"/>
          <w:lang w:eastAsia="ru-RU"/>
        </w:rPr>
      </w:pPr>
      <w:r w:rsidRPr="00D00EA1">
        <w:rPr>
          <w:rFonts w:ascii="Times New Roman" w:hAnsi="Times New Roman"/>
          <w:color w:val="000000"/>
          <w:sz w:val="28"/>
          <w:szCs w:val="28"/>
          <w:lang w:eastAsia="ru-RU"/>
        </w:rPr>
        <w:t>Этапы работы над сообщением</w:t>
      </w:r>
    </w:p>
    <w:p w:rsidR="00C35F9C" w:rsidRPr="00D00EA1" w:rsidRDefault="00C35F9C" w:rsidP="00C35F9C">
      <w:pPr>
        <w:spacing w:after="0" w:line="240" w:lineRule="auto"/>
        <w:rPr>
          <w:rFonts w:ascii="Times New Roman" w:hAnsi="Times New Roman"/>
          <w:sz w:val="28"/>
          <w:szCs w:val="28"/>
          <w:lang w:eastAsia="ru-RU"/>
        </w:rPr>
      </w:pPr>
      <w:r w:rsidRPr="00D00EA1">
        <w:rPr>
          <w:rFonts w:ascii="Times New Roman" w:hAnsi="Times New Roman"/>
          <w:color w:val="000000"/>
          <w:sz w:val="28"/>
          <w:szCs w:val="28"/>
          <w:lang w:eastAsia="ru-RU"/>
        </w:rPr>
        <w:lastRenderedPageBreak/>
        <w:t>1. Подбор и изучение основных источников по теме, указанных в данных рекомендациях.</w:t>
      </w:r>
    </w:p>
    <w:p w:rsidR="00C35F9C" w:rsidRPr="00D00EA1" w:rsidRDefault="00C35F9C" w:rsidP="00C35F9C">
      <w:pPr>
        <w:spacing w:after="0" w:line="240" w:lineRule="auto"/>
        <w:rPr>
          <w:rFonts w:ascii="Times New Roman" w:hAnsi="Times New Roman"/>
          <w:sz w:val="28"/>
          <w:szCs w:val="28"/>
          <w:lang w:eastAsia="ru-RU"/>
        </w:rPr>
      </w:pPr>
      <w:r w:rsidRPr="00D00EA1">
        <w:rPr>
          <w:rFonts w:ascii="Times New Roman" w:hAnsi="Times New Roman"/>
          <w:color w:val="000000"/>
          <w:sz w:val="28"/>
          <w:szCs w:val="28"/>
          <w:lang w:eastAsia="ru-RU"/>
        </w:rPr>
        <w:t>2. Составление списка используемой литературы.</w:t>
      </w:r>
    </w:p>
    <w:p w:rsidR="00C35F9C" w:rsidRPr="00D00EA1" w:rsidRDefault="00C35F9C" w:rsidP="00C35F9C">
      <w:pPr>
        <w:spacing w:after="0" w:line="240" w:lineRule="auto"/>
        <w:rPr>
          <w:rFonts w:ascii="Times New Roman" w:hAnsi="Times New Roman"/>
          <w:sz w:val="28"/>
          <w:szCs w:val="28"/>
          <w:lang w:eastAsia="ru-RU"/>
        </w:rPr>
      </w:pPr>
      <w:r w:rsidRPr="00D00EA1">
        <w:rPr>
          <w:rFonts w:ascii="Times New Roman" w:hAnsi="Times New Roman"/>
          <w:color w:val="000000"/>
          <w:sz w:val="28"/>
          <w:szCs w:val="28"/>
          <w:lang w:eastAsia="ru-RU"/>
        </w:rPr>
        <w:t>3. Обработка и систематизация информации.</w:t>
      </w:r>
    </w:p>
    <w:p w:rsidR="00C35F9C" w:rsidRPr="00D00EA1" w:rsidRDefault="00C35F9C" w:rsidP="00C35F9C">
      <w:pPr>
        <w:spacing w:after="0" w:line="240" w:lineRule="auto"/>
        <w:rPr>
          <w:rFonts w:ascii="Times New Roman" w:hAnsi="Times New Roman"/>
          <w:sz w:val="28"/>
          <w:szCs w:val="28"/>
          <w:lang w:eastAsia="ru-RU"/>
        </w:rPr>
      </w:pPr>
      <w:r w:rsidRPr="00D00EA1">
        <w:rPr>
          <w:rFonts w:ascii="Times New Roman" w:hAnsi="Times New Roman"/>
          <w:color w:val="000000"/>
          <w:sz w:val="28"/>
          <w:szCs w:val="28"/>
          <w:lang w:eastAsia="ru-RU"/>
        </w:rPr>
        <w:t>4. Написание сообщения.</w:t>
      </w:r>
    </w:p>
    <w:p w:rsidR="00C35F9C" w:rsidRPr="00D00EA1" w:rsidRDefault="00C35F9C" w:rsidP="00C35F9C">
      <w:pPr>
        <w:tabs>
          <w:tab w:val="left" w:pos="6120"/>
        </w:tabs>
        <w:spacing w:after="0" w:line="240" w:lineRule="auto"/>
        <w:jc w:val="both"/>
        <w:rPr>
          <w:rFonts w:ascii="Times New Roman" w:hAnsi="Times New Roman"/>
          <w:color w:val="000000"/>
          <w:sz w:val="28"/>
          <w:szCs w:val="28"/>
          <w:lang w:eastAsia="ru-RU"/>
        </w:rPr>
      </w:pPr>
      <w:r w:rsidRPr="00D00EA1">
        <w:rPr>
          <w:rFonts w:ascii="Times New Roman" w:hAnsi="Times New Roman"/>
          <w:color w:val="000000"/>
          <w:sz w:val="28"/>
          <w:szCs w:val="28"/>
        </w:rPr>
        <w:t>5. Публичное выступление и защита сообщения</w:t>
      </w:r>
    </w:p>
    <w:p w:rsidR="00C35F9C" w:rsidRPr="00D00EA1" w:rsidRDefault="00C35F9C" w:rsidP="00C35F9C">
      <w:pPr>
        <w:tabs>
          <w:tab w:val="left" w:pos="6120"/>
        </w:tabs>
        <w:spacing w:after="0" w:line="240" w:lineRule="auto"/>
        <w:jc w:val="both"/>
        <w:rPr>
          <w:rFonts w:ascii="Times New Roman" w:hAnsi="Times New Roman"/>
          <w:sz w:val="28"/>
          <w:szCs w:val="28"/>
        </w:rPr>
      </w:pPr>
    </w:p>
    <w:p w:rsidR="00C35F9C" w:rsidRPr="00D00EA1" w:rsidRDefault="00C35F9C" w:rsidP="00C35F9C">
      <w:pPr>
        <w:autoSpaceDE w:val="0"/>
        <w:autoSpaceDN w:val="0"/>
        <w:adjustRightInd w:val="0"/>
        <w:spacing w:after="0" w:line="240" w:lineRule="auto"/>
        <w:jc w:val="both"/>
        <w:rPr>
          <w:rFonts w:ascii="Times New Roman" w:hAnsi="Times New Roman"/>
          <w:color w:val="000000"/>
          <w:sz w:val="28"/>
          <w:szCs w:val="28"/>
          <w:lang w:eastAsia="ru-RU"/>
        </w:rPr>
      </w:pPr>
      <w:r w:rsidRPr="00D00EA1">
        <w:rPr>
          <w:rFonts w:ascii="Times New Roman" w:hAnsi="Times New Roman"/>
          <w:color w:val="000000"/>
          <w:sz w:val="28"/>
          <w:szCs w:val="28"/>
          <w:lang w:eastAsia="ru-RU"/>
        </w:rPr>
        <w:t>Источники:</w:t>
      </w:r>
      <w:r w:rsidRPr="00D00EA1">
        <w:rPr>
          <w:rFonts w:ascii="Times New Roman" w:hAnsi="Times New Roman"/>
          <w:iCs/>
          <w:color w:val="FF0000"/>
          <w:sz w:val="28"/>
          <w:szCs w:val="28"/>
          <w:lang w:eastAsia="ru-RU"/>
        </w:rPr>
        <w:t xml:space="preserve"> </w:t>
      </w:r>
      <w:r w:rsidRPr="00D00EA1">
        <w:rPr>
          <w:rFonts w:ascii="Times New Roman" w:hAnsi="Times New Roman"/>
          <w:color w:val="000000"/>
          <w:sz w:val="28"/>
          <w:szCs w:val="28"/>
          <w:lang w:eastAsia="ru-RU"/>
        </w:rPr>
        <w:t xml:space="preserve">Электронный ресурс «история.ру». </w:t>
      </w:r>
    </w:p>
    <w:p w:rsidR="00C35F9C" w:rsidRPr="00D00EA1" w:rsidRDefault="00C35F9C" w:rsidP="00C35F9C">
      <w:pPr>
        <w:spacing w:after="0" w:line="240" w:lineRule="auto"/>
        <w:rPr>
          <w:rFonts w:ascii="Times New Roman" w:hAnsi="Times New Roman"/>
          <w:iCs/>
          <w:sz w:val="28"/>
          <w:szCs w:val="28"/>
          <w:lang w:eastAsia="ru-RU"/>
        </w:rPr>
      </w:pPr>
      <w:r w:rsidRPr="00D00EA1">
        <w:rPr>
          <w:rFonts w:ascii="Times New Roman" w:hAnsi="Times New Roman"/>
          <w:color w:val="000000"/>
          <w:sz w:val="28"/>
          <w:szCs w:val="28"/>
          <w:lang w:eastAsia="ru-RU"/>
        </w:rPr>
        <w:t>Форма отчетности:</w:t>
      </w:r>
      <w:r w:rsidRPr="00D00EA1">
        <w:rPr>
          <w:rFonts w:ascii="Times New Roman" w:hAnsi="Times New Roman"/>
          <w:iCs/>
          <w:color w:val="FF0000"/>
          <w:sz w:val="28"/>
          <w:szCs w:val="28"/>
          <w:lang w:eastAsia="ru-RU"/>
        </w:rPr>
        <w:t xml:space="preserve"> </w:t>
      </w:r>
      <w:r w:rsidRPr="00D00EA1">
        <w:rPr>
          <w:rFonts w:ascii="Times New Roman" w:hAnsi="Times New Roman"/>
          <w:iCs/>
          <w:sz w:val="28"/>
          <w:szCs w:val="28"/>
          <w:lang w:eastAsia="ru-RU"/>
        </w:rPr>
        <w:t>письменное выполнение сообщения</w:t>
      </w:r>
    </w:p>
    <w:p w:rsidR="00C35F9C" w:rsidRPr="00D00EA1" w:rsidRDefault="00C35F9C" w:rsidP="00C35F9C">
      <w:pPr>
        <w:spacing w:after="0" w:line="240" w:lineRule="auto"/>
        <w:rPr>
          <w:rFonts w:ascii="Times New Roman" w:hAnsi="Times New Roman"/>
          <w:bCs/>
          <w:sz w:val="28"/>
          <w:szCs w:val="28"/>
        </w:rPr>
      </w:pPr>
      <w:r w:rsidRPr="00D00EA1">
        <w:rPr>
          <w:rFonts w:ascii="Times New Roman" w:hAnsi="Times New Roman"/>
          <w:color w:val="000000"/>
          <w:sz w:val="28"/>
          <w:szCs w:val="28"/>
          <w:lang w:eastAsia="ru-RU"/>
        </w:rPr>
        <w:t>Критерии оценки:</w:t>
      </w:r>
      <w:r w:rsidRPr="00D00EA1">
        <w:rPr>
          <w:rFonts w:ascii="Times New Roman" w:hAnsi="Times New Roman"/>
          <w:bCs/>
          <w:sz w:val="28"/>
          <w:szCs w:val="28"/>
        </w:rPr>
        <w:t xml:space="preserve">  </w:t>
      </w:r>
    </w:p>
    <w:p w:rsidR="00C35F9C" w:rsidRPr="00D00EA1" w:rsidRDefault="00C35F9C" w:rsidP="00C35F9C">
      <w:pPr>
        <w:spacing w:after="0" w:line="240" w:lineRule="auto"/>
        <w:rPr>
          <w:rFonts w:ascii="Times New Roman" w:hAnsi="Times New Roman"/>
          <w:sz w:val="28"/>
          <w:szCs w:val="28"/>
        </w:rPr>
      </w:pPr>
      <w:r w:rsidRPr="00D00EA1">
        <w:rPr>
          <w:rFonts w:ascii="Times New Roman" w:hAnsi="Times New Roman"/>
          <w:sz w:val="28"/>
          <w:szCs w:val="28"/>
        </w:rPr>
        <w:t>Оценка устного ответа:</w:t>
      </w:r>
      <w:r w:rsidRPr="00D00EA1">
        <w:rPr>
          <w:rFonts w:ascii="Times New Roman" w:hAnsi="Times New Roman"/>
          <w:sz w:val="28"/>
          <w:szCs w:val="28"/>
        </w:rPr>
        <w:br/>
        <w:t>Отметка «5»:</w:t>
      </w:r>
      <w:r w:rsidRPr="00D00EA1">
        <w:rPr>
          <w:rFonts w:ascii="Times New Roman" w:hAnsi="Times New Roman"/>
          <w:sz w:val="28"/>
          <w:szCs w:val="28"/>
        </w:rPr>
        <w:br/>
        <w:t>- ответ полный и правильный</w:t>
      </w:r>
      <w:r w:rsidRPr="00D00EA1">
        <w:rPr>
          <w:rFonts w:ascii="Times New Roman" w:hAnsi="Times New Roman"/>
          <w:sz w:val="28"/>
          <w:szCs w:val="28"/>
        </w:rPr>
        <w:br/>
        <w:t xml:space="preserve">- материал изложен в определенной логической последовательности </w:t>
      </w:r>
    </w:p>
    <w:p w:rsidR="00C35F9C" w:rsidRPr="00D00EA1" w:rsidRDefault="00C35F9C" w:rsidP="00C35F9C">
      <w:pPr>
        <w:spacing w:after="0" w:line="240" w:lineRule="auto"/>
        <w:rPr>
          <w:rFonts w:ascii="Times New Roman" w:hAnsi="Times New Roman"/>
          <w:sz w:val="28"/>
          <w:szCs w:val="28"/>
        </w:rPr>
      </w:pPr>
      <w:r w:rsidRPr="00D00EA1">
        <w:rPr>
          <w:rFonts w:ascii="Times New Roman" w:hAnsi="Times New Roman"/>
          <w:sz w:val="28"/>
          <w:szCs w:val="28"/>
        </w:rPr>
        <w:t>- ответ самостоятельный</w:t>
      </w:r>
      <w:r w:rsidRPr="00D00EA1">
        <w:rPr>
          <w:rFonts w:ascii="Times New Roman" w:hAnsi="Times New Roman"/>
          <w:sz w:val="28"/>
          <w:szCs w:val="28"/>
        </w:rPr>
        <w:br/>
        <w:t>Отметка «4»:</w:t>
      </w:r>
      <w:r w:rsidRPr="00D00EA1">
        <w:rPr>
          <w:rFonts w:ascii="Times New Roman" w:hAnsi="Times New Roman"/>
          <w:sz w:val="28"/>
          <w:szCs w:val="28"/>
        </w:rPr>
        <w:br/>
        <w:t>- ответ полный и правильный</w:t>
      </w:r>
      <w:r w:rsidRPr="00D00EA1">
        <w:rPr>
          <w:rFonts w:ascii="Times New Roman" w:hAnsi="Times New Roman"/>
          <w:sz w:val="28"/>
          <w:szCs w:val="28"/>
        </w:rPr>
        <w:br/>
        <w:t>- материал изложен в  логической последовательности, но допущены две-три несущественные ошибки</w:t>
      </w:r>
      <w:r w:rsidRPr="00D00EA1">
        <w:rPr>
          <w:rFonts w:ascii="Times New Roman" w:hAnsi="Times New Roman"/>
          <w:sz w:val="28"/>
          <w:szCs w:val="28"/>
        </w:rPr>
        <w:br/>
        <w:t>Отметка «3»:</w:t>
      </w:r>
      <w:r w:rsidRPr="00D00EA1">
        <w:rPr>
          <w:rFonts w:ascii="Times New Roman" w:hAnsi="Times New Roman"/>
          <w:sz w:val="28"/>
          <w:szCs w:val="28"/>
        </w:rPr>
        <w:br/>
        <w:t>- ответ полный, но при этом допущена существенная ошибка или ответ неполный, несвязный</w:t>
      </w:r>
      <w:r w:rsidRPr="00D00EA1">
        <w:rPr>
          <w:rFonts w:ascii="Times New Roman" w:hAnsi="Times New Roman"/>
          <w:sz w:val="28"/>
          <w:szCs w:val="28"/>
        </w:rPr>
        <w:br/>
        <w:t>Отметка «2»:</w:t>
      </w:r>
      <w:r w:rsidRPr="00D00EA1">
        <w:rPr>
          <w:rFonts w:ascii="Times New Roman" w:hAnsi="Times New Roman"/>
          <w:sz w:val="28"/>
          <w:szCs w:val="28"/>
        </w:rPr>
        <w:br/>
        <w:t>- при ответе обнаружено непонимание обучающимся основного содержания учебного материала.</w:t>
      </w:r>
      <w:r w:rsidRPr="00D00EA1">
        <w:rPr>
          <w:rFonts w:ascii="Times New Roman" w:hAnsi="Times New Roman"/>
          <w:sz w:val="28"/>
          <w:szCs w:val="28"/>
        </w:rPr>
        <w:br/>
        <w:t>Отметка «1»:</w:t>
      </w:r>
    </w:p>
    <w:p w:rsidR="00022E31" w:rsidRPr="004B5716" w:rsidRDefault="00C35F9C" w:rsidP="004B5716">
      <w:pPr>
        <w:spacing w:after="0" w:line="240" w:lineRule="auto"/>
        <w:rPr>
          <w:rFonts w:ascii="Times New Roman" w:hAnsi="Times New Roman"/>
          <w:sz w:val="28"/>
          <w:szCs w:val="28"/>
        </w:rPr>
      </w:pPr>
      <w:r w:rsidRPr="00D00EA1">
        <w:rPr>
          <w:rFonts w:ascii="Times New Roman" w:hAnsi="Times New Roman"/>
          <w:sz w:val="28"/>
          <w:szCs w:val="28"/>
        </w:rPr>
        <w:t>-</w:t>
      </w:r>
      <w:r w:rsidR="004B5716" w:rsidRPr="00D00EA1">
        <w:rPr>
          <w:rFonts w:ascii="Times New Roman" w:hAnsi="Times New Roman"/>
          <w:sz w:val="28"/>
          <w:szCs w:val="28"/>
        </w:rPr>
        <w:t>отсутствие сообщения</w:t>
      </w:r>
      <w:r w:rsidRPr="00D00EA1">
        <w:rPr>
          <w:rFonts w:ascii="Times New Roman" w:hAnsi="Times New Roman"/>
          <w:sz w:val="28"/>
          <w:szCs w:val="28"/>
        </w:rPr>
        <w:t>.</w:t>
      </w:r>
    </w:p>
    <w:p w:rsidR="00022E31" w:rsidRPr="00D00EA1" w:rsidRDefault="00022E31" w:rsidP="00A331CA">
      <w:pPr>
        <w:pStyle w:val="p19"/>
        <w:shd w:val="clear" w:color="auto" w:fill="FFFFFF"/>
        <w:spacing w:before="0" w:beforeAutospacing="0" w:after="0" w:afterAutospacing="0"/>
        <w:ind w:right="706"/>
        <w:jc w:val="center"/>
        <w:rPr>
          <w:bCs/>
          <w:sz w:val="28"/>
          <w:szCs w:val="28"/>
        </w:rPr>
      </w:pPr>
    </w:p>
    <w:bookmarkEnd w:id="3"/>
    <w:p w:rsidR="00D00EA1" w:rsidRPr="00D073E8" w:rsidRDefault="00D00EA1" w:rsidP="00D00EA1">
      <w:pPr>
        <w:pStyle w:val="ae"/>
        <w:jc w:val="center"/>
        <w:rPr>
          <w:rFonts w:ascii="Times New Roman" w:hAnsi="Times New Roman"/>
          <w:b/>
          <w:bCs/>
          <w:sz w:val="24"/>
          <w:szCs w:val="24"/>
        </w:rPr>
      </w:pPr>
      <w:r w:rsidRPr="00D073E8">
        <w:rPr>
          <w:rFonts w:ascii="Times New Roman" w:hAnsi="Times New Roman"/>
          <w:b/>
          <w:bCs/>
          <w:sz w:val="24"/>
          <w:szCs w:val="24"/>
        </w:rPr>
        <w:t>Перечень рекомендуемых учебных изданий, интернет-ресурсов, дополнительной литературы</w:t>
      </w:r>
    </w:p>
    <w:p w:rsidR="00D00EA1" w:rsidRPr="00D073E8" w:rsidRDefault="00D00EA1" w:rsidP="00D00EA1">
      <w:pPr>
        <w:pStyle w:val="ae"/>
        <w:jc w:val="center"/>
        <w:rPr>
          <w:rFonts w:ascii="Times New Roman" w:hAnsi="Times New Roman"/>
          <w:sz w:val="24"/>
          <w:szCs w:val="24"/>
        </w:rPr>
      </w:pPr>
      <w:r w:rsidRPr="00D073E8">
        <w:rPr>
          <w:rFonts w:ascii="Times New Roman" w:hAnsi="Times New Roman"/>
          <w:sz w:val="24"/>
          <w:szCs w:val="24"/>
        </w:rPr>
        <w:t>Основные источники:</w:t>
      </w:r>
    </w:p>
    <w:p w:rsidR="00D00EA1" w:rsidRPr="00D073E8" w:rsidRDefault="00D00EA1" w:rsidP="00AE2C2D">
      <w:pPr>
        <w:pStyle w:val="ConsPlusCell"/>
        <w:widowControl/>
        <w:numPr>
          <w:ilvl w:val="0"/>
          <w:numId w:val="17"/>
        </w:numPr>
        <w:tabs>
          <w:tab w:val="left" w:pos="284"/>
        </w:tabs>
        <w:ind w:left="0" w:firstLine="0"/>
        <w:rPr>
          <w:rFonts w:ascii="Times New Roman" w:hAnsi="Times New Roman" w:cs="Times New Roman"/>
          <w:sz w:val="24"/>
          <w:szCs w:val="24"/>
        </w:rPr>
      </w:pPr>
      <w:r w:rsidRPr="00D073E8">
        <w:rPr>
          <w:rFonts w:ascii="Times New Roman" w:hAnsi="Times New Roman" w:cs="Times New Roman"/>
          <w:sz w:val="24"/>
          <w:szCs w:val="24"/>
        </w:rPr>
        <w:t>Загладин Н.В. Всеобщая история. 10 кл. - М.: «Русское слово», 20</w:t>
      </w:r>
      <w:r w:rsidR="007B1F43" w:rsidRPr="00D073E8">
        <w:rPr>
          <w:rFonts w:ascii="Times New Roman" w:hAnsi="Times New Roman" w:cs="Times New Roman"/>
          <w:sz w:val="24"/>
          <w:szCs w:val="24"/>
        </w:rPr>
        <w:t>20</w:t>
      </w:r>
      <w:r w:rsidRPr="00D073E8">
        <w:rPr>
          <w:rFonts w:ascii="Times New Roman" w:hAnsi="Times New Roman" w:cs="Times New Roman"/>
          <w:sz w:val="24"/>
          <w:szCs w:val="24"/>
        </w:rPr>
        <w:t>.</w:t>
      </w:r>
    </w:p>
    <w:p w:rsidR="00D00EA1" w:rsidRPr="00D073E8" w:rsidRDefault="00D00EA1" w:rsidP="00AE2C2D">
      <w:pPr>
        <w:pStyle w:val="ConsPlusCell"/>
        <w:widowControl/>
        <w:numPr>
          <w:ilvl w:val="0"/>
          <w:numId w:val="17"/>
        </w:numPr>
        <w:tabs>
          <w:tab w:val="left" w:pos="284"/>
        </w:tabs>
        <w:ind w:left="0" w:firstLine="0"/>
        <w:rPr>
          <w:rFonts w:ascii="Times New Roman" w:hAnsi="Times New Roman" w:cs="Times New Roman"/>
          <w:sz w:val="24"/>
          <w:szCs w:val="24"/>
        </w:rPr>
      </w:pPr>
      <w:r w:rsidRPr="00D073E8">
        <w:rPr>
          <w:rFonts w:ascii="Times New Roman" w:hAnsi="Times New Roman" w:cs="Times New Roman"/>
          <w:sz w:val="24"/>
          <w:szCs w:val="24"/>
        </w:rPr>
        <w:t>Загладин Н.В. История. 11 кл. - М.: «Русское слово», 20</w:t>
      </w:r>
      <w:r w:rsidR="007B1F43" w:rsidRPr="00D073E8">
        <w:rPr>
          <w:rFonts w:ascii="Times New Roman" w:hAnsi="Times New Roman" w:cs="Times New Roman"/>
          <w:sz w:val="24"/>
          <w:szCs w:val="24"/>
        </w:rPr>
        <w:t>20</w:t>
      </w:r>
      <w:r w:rsidRPr="00D073E8">
        <w:rPr>
          <w:rFonts w:ascii="Times New Roman" w:hAnsi="Times New Roman" w:cs="Times New Roman"/>
          <w:sz w:val="24"/>
          <w:szCs w:val="24"/>
        </w:rPr>
        <w:t>.</w:t>
      </w:r>
    </w:p>
    <w:p w:rsidR="00D00EA1" w:rsidRPr="00D073E8" w:rsidRDefault="00D00EA1" w:rsidP="00D00EA1">
      <w:pPr>
        <w:pStyle w:val="ae"/>
        <w:tabs>
          <w:tab w:val="left" w:pos="284"/>
        </w:tabs>
        <w:jc w:val="center"/>
        <w:rPr>
          <w:rFonts w:ascii="Times New Roman" w:hAnsi="Times New Roman"/>
          <w:sz w:val="24"/>
          <w:szCs w:val="24"/>
        </w:rPr>
      </w:pPr>
      <w:r w:rsidRPr="00D073E8">
        <w:rPr>
          <w:rFonts w:ascii="Times New Roman" w:hAnsi="Times New Roman"/>
          <w:sz w:val="24"/>
          <w:szCs w:val="24"/>
        </w:rPr>
        <w:t>Дополнительные источники:</w:t>
      </w:r>
    </w:p>
    <w:p w:rsidR="00D00EA1" w:rsidRPr="00D073E8" w:rsidRDefault="00D00EA1" w:rsidP="00AE2C2D">
      <w:pPr>
        <w:pStyle w:val="ae"/>
        <w:numPr>
          <w:ilvl w:val="0"/>
          <w:numId w:val="16"/>
        </w:numPr>
        <w:tabs>
          <w:tab w:val="left" w:pos="284"/>
        </w:tabs>
        <w:ind w:left="0" w:firstLine="0"/>
        <w:jc w:val="both"/>
        <w:rPr>
          <w:rFonts w:ascii="Times New Roman" w:hAnsi="Times New Roman"/>
          <w:sz w:val="24"/>
          <w:szCs w:val="24"/>
        </w:rPr>
      </w:pPr>
      <w:r w:rsidRPr="00D073E8">
        <w:rPr>
          <w:rFonts w:ascii="Times New Roman" w:hAnsi="Times New Roman"/>
          <w:sz w:val="24"/>
          <w:szCs w:val="24"/>
        </w:rPr>
        <w:t xml:space="preserve">Загладин Н.В. История. Всеобщая история. Новейшая история. 1914 г. – начало XXI в.: учебник для 10–11 классов общеобразовательных организаций. Базовый и углублённый уровни / Н.В. Загладин, Л.С. Белоусов: М.: ООО «Русское слово – учебник», 2019. </w:t>
      </w:r>
    </w:p>
    <w:p w:rsidR="00D00EA1" w:rsidRPr="00D073E8" w:rsidRDefault="00D00EA1" w:rsidP="00AE2C2D">
      <w:pPr>
        <w:pStyle w:val="ae"/>
        <w:numPr>
          <w:ilvl w:val="0"/>
          <w:numId w:val="16"/>
        </w:numPr>
        <w:tabs>
          <w:tab w:val="left" w:pos="284"/>
        </w:tabs>
        <w:ind w:left="0" w:firstLine="0"/>
        <w:rPr>
          <w:rFonts w:ascii="Times New Roman" w:hAnsi="Times New Roman"/>
          <w:sz w:val="24"/>
          <w:szCs w:val="24"/>
          <w:shd w:val="clear" w:color="auto" w:fill="FFFFFF"/>
        </w:rPr>
      </w:pPr>
      <w:r w:rsidRPr="00D073E8">
        <w:rPr>
          <w:rFonts w:ascii="Times New Roman" w:hAnsi="Times New Roman"/>
          <w:sz w:val="24"/>
          <w:szCs w:val="24"/>
          <w:shd w:val="clear" w:color="auto" w:fill="FFFFFF"/>
        </w:rPr>
        <w:t>История и обществознание для школьников [Электронный ресурс] : научно-практический журнал. - М. : Шк. Пресса, 2018.</w:t>
      </w:r>
    </w:p>
    <w:p w:rsidR="00D00EA1" w:rsidRPr="00D073E8" w:rsidRDefault="00D00EA1" w:rsidP="00AE2C2D">
      <w:pPr>
        <w:pStyle w:val="ae"/>
        <w:numPr>
          <w:ilvl w:val="0"/>
          <w:numId w:val="16"/>
        </w:numPr>
        <w:tabs>
          <w:tab w:val="left" w:pos="284"/>
        </w:tabs>
        <w:ind w:left="0" w:firstLine="0"/>
        <w:rPr>
          <w:rFonts w:ascii="Times New Roman" w:hAnsi="Times New Roman"/>
          <w:sz w:val="24"/>
          <w:szCs w:val="24"/>
        </w:rPr>
      </w:pPr>
      <w:r w:rsidRPr="00D073E8">
        <w:rPr>
          <w:rFonts w:ascii="Times New Roman" w:hAnsi="Times New Roman"/>
          <w:sz w:val="24"/>
          <w:szCs w:val="24"/>
          <w:shd w:val="clear" w:color="auto" w:fill="FFFFFF"/>
        </w:rPr>
        <w:t xml:space="preserve">Самыгин П. С., Самыгин С. И., Шевелев В. Н., Шевелева Е. В. - М.: </w:t>
      </w:r>
      <w:r w:rsidRPr="00D073E8">
        <w:rPr>
          <w:rFonts w:ascii="Times New Roman" w:hAnsi="Times New Roman"/>
          <w:bCs/>
          <w:sz w:val="24"/>
          <w:szCs w:val="24"/>
          <w:shd w:val="clear" w:color="auto" w:fill="FFFFFF"/>
        </w:rPr>
        <w:t>История</w:t>
      </w:r>
      <w:r w:rsidRPr="00D073E8">
        <w:rPr>
          <w:rFonts w:ascii="Times New Roman" w:hAnsi="Times New Roman"/>
          <w:sz w:val="24"/>
          <w:szCs w:val="24"/>
          <w:shd w:val="clear" w:color="auto" w:fill="FFFFFF"/>
        </w:rPr>
        <w:t>: Учебное пособие  НИЦ ИНФРА-М, 2015. </w:t>
      </w:r>
    </w:p>
    <w:p w:rsidR="00D00EA1" w:rsidRPr="00D073E8" w:rsidRDefault="00D00EA1" w:rsidP="00AE2C2D">
      <w:pPr>
        <w:pStyle w:val="ae"/>
        <w:numPr>
          <w:ilvl w:val="0"/>
          <w:numId w:val="16"/>
        </w:numPr>
        <w:tabs>
          <w:tab w:val="left" w:pos="284"/>
        </w:tabs>
        <w:ind w:left="0" w:firstLine="0"/>
        <w:rPr>
          <w:rFonts w:ascii="Times New Roman" w:hAnsi="Times New Roman"/>
          <w:sz w:val="24"/>
          <w:szCs w:val="24"/>
          <w:shd w:val="clear" w:color="auto" w:fill="FFFFFF"/>
        </w:rPr>
      </w:pPr>
      <w:r w:rsidRPr="00D073E8">
        <w:rPr>
          <w:rFonts w:ascii="Times New Roman" w:hAnsi="Times New Roman"/>
          <w:sz w:val="24"/>
          <w:szCs w:val="24"/>
          <w:shd w:val="clear" w:color="auto" w:fill="FFFFFF"/>
        </w:rPr>
        <w:t xml:space="preserve"> Самыгин П.С., Беликов К.С., Бережной С.Е., - 15-е изд., стер. - Рн/Д История: Учебное пособие Феникс, 2017.</w:t>
      </w:r>
    </w:p>
    <w:p w:rsidR="00D00EA1" w:rsidRPr="00D073E8" w:rsidRDefault="00D00EA1" w:rsidP="00AE2C2D">
      <w:pPr>
        <w:pStyle w:val="ae"/>
        <w:numPr>
          <w:ilvl w:val="0"/>
          <w:numId w:val="16"/>
        </w:numPr>
        <w:tabs>
          <w:tab w:val="left" w:pos="284"/>
        </w:tabs>
        <w:ind w:left="0" w:firstLine="0"/>
        <w:jc w:val="both"/>
        <w:rPr>
          <w:rFonts w:ascii="Times New Roman" w:hAnsi="Times New Roman"/>
          <w:sz w:val="24"/>
          <w:szCs w:val="24"/>
        </w:rPr>
      </w:pPr>
      <w:r w:rsidRPr="00D073E8">
        <w:rPr>
          <w:rFonts w:ascii="Times New Roman" w:hAnsi="Times New Roman"/>
          <w:sz w:val="24"/>
          <w:szCs w:val="24"/>
        </w:rPr>
        <w:t xml:space="preserve">Никонов В.А. История. История России. 1914 г. – начало XXI в.: учебник для 10 класса общеобразовательных организаций. Базовый и углублённый уровни: в 2 ч. / В.А. Никонов, С.В. Девятов; под науч. ред. С.П. Карпова. – М.: ООО «Русское слово – учебник», 2019. </w:t>
      </w:r>
    </w:p>
    <w:p w:rsidR="00D00EA1" w:rsidRPr="00D073E8" w:rsidRDefault="00D00EA1" w:rsidP="00AE2C2D">
      <w:pPr>
        <w:pStyle w:val="ae"/>
        <w:numPr>
          <w:ilvl w:val="0"/>
          <w:numId w:val="16"/>
        </w:numPr>
        <w:tabs>
          <w:tab w:val="left" w:pos="284"/>
        </w:tabs>
        <w:ind w:left="0" w:firstLine="0"/>
        <w:rPr>
          <w:rFonts w:ascii="Times New Roman" w:hAnsi="Times New Roman"/>
          <w:sz w:val="24"/>
          <w:szCs w:val="24"/>
          <w:shd w:val="clear" w:color="auto" w:fill="FFFFFF"/>
        </w:rPr>
      </w:pPr>
      <w:r w:rsidRPr="00D073E8">
        <w:rPr>
          <w:rFonts w:ascii="Times New Roman" w:hAnsi="Times New Roman"/>
          <w:sz w:val="24"/>
          <w:szCs w:val="24"/>
          <w:shd w:val="clear" w:color="auto" w:fill="FFFFFF"/>
        </w:rPr>
        <w:t>Кузнецов И.Н., - 9-е изд. - М.: Отечественная история   Дашков и К, 2018.</w:t>
      </w:r>
    </w:p>
    <w:p w:rsidR="00D00EA1" w:rsidRPr="00D073E8" w:rsidRDefault="00D00EA1" w:rsidP="00D00EA1">
      <w:pPr>
        <w:pStyle w:val="ae"/>
        <w:jc w:val="both"/>
        <w:rPr>
          <w:rFonts w:ascii="Times New Roman" w:hAnsi="Times New Roman"/>
          <w:b/>
          <w:sz w:val="24"/>
          <w:szCs w:val="24"/>
        </w:rPr>
      </w:pPr>
    </w:p>
    <w:p w:rsidR="00D00EA1" w:rsidRPr="00D073E8" w:rsidRDefault="00D00EA1" w:rsidP="00D00EA1">
      <w:pPr>
        <w:autoSpaceDE w:val="0"/>
        <w:autoSpaceDN w:val="0"/>
        <w:adjustRightInd w:val="0"/>
        <w:jc w:val="center"/>
        <w:rPr>
          <w:rFonts w:ascii="Times New Roman" w:hAnsi="Times New Roman"/>
          <w:b/>
          <w:sz w:val="24"/>
          <w:szCs w:val="24"/>
        </w:rPr>
      </w:pPr>
      <w:r w:rsidRPr="00D073E8">
        <w:rPr>
          <w:rFonts w:ascii="Times New Roman" w:hAnsi="Times New Roman"/>
          <w:b/>
          <w:sz w:val="24"/>
          <w:szCs w:val="24"/>
        </w:rPr>
        <w:lastRenderedPageBreak/>
        <w:t>Интернет-ресурсы:</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https://ru.wikipedia.org (Википедия: свободная энциклопедия).</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https://ru.wikisource.org (Викитека: свободная библиотека).</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www.all-photo.ru/empire/index. ru. html (Российская империя в фотографиях).</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www.arhivtime.ru (Следы времени: интернет-архив старинных фотографий, открыток,документов).</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www.august-1914.ru (Первая мировая война: интернет-проект).</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www.avorhist.ru (Русь Древняя и удельная).</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www.bibliotekar.ru (Библиотекарь.Ру: электронная библиотека нехудожественной литературы по русской и мировой истории, искусству, культуре, прикладным наукам).</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www.biograf-book.narod.ru (Избранные биографии: биографическая литература СССР).</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www.borodulincollection.сom/index.html (Раритеты фотохроники СССР: 1917-1991 гг. – коллекция Льва Бородулина).</w:t>
      </w:r>
    </w:p>
    <w:p w:rsidR="00D00EA1" w:rsidRPr="00D073E8" w:rsidRDefault="00D00EA1" w:rsidP="00AE2C2D">
      <w:pPr>
        <w:numPr>
          <w:ilvl w:val="0"/>
          <w:numId w:val="15"/>
        </w:numPr>
        <w:spacing w:after="0" w:line="240" w:lineRule="auto"/>
        <w:ind w:left="0"/>
        <w:jc w:val="both"/>
        <w:rPr>
          <w:rFonts w:ascii="Times New Roman" w:hAnsi="Times New Roman"/>
          <w:sz w:val="24"/>
          <w:szCs w:val="24"/>
        </w:rPr>
      </w:pPr>
      <w:r w:rsidRPr="00D073E8">
        <w:rPr>
          <w:rFonts w:ascii="Times New Roman" w:hAnsi="Times New Roman"/>
          <w:sz w:val="24"/>
          <w:szCs w:val="24"/>
        </w:rPr>
        <w:t>www.ec-dejavu.ru (Энциклопедия культур DеjаVu).</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www.fershal.narod.ru (Российский мемуарий).</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www.gumer.info (Библиотека Гумер).</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www.hist.msu.ru/ER/Etext/index.html (Электронная библиотека Исторического факультетаМГУ им. М. В. Ломоносова).</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www.hist.msu.ru/ER/Etext/PICT/feudal.htm (Библиотека Исторического факультетаМГУ).</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www.historicus.ru (Историк: общественно-политический журнал).</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www.history.tom.ru (История России от князей до Президента).</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www.infoliolib.info (Университетская электронная библиотека Infolio).</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lang w:val="en-US"/>
        </w:rPr>
        <w:t>www</w:t>
      </w:r>
      <w:r w:rsidRPr="00D073E8">
        <w:rPr>
          <w:rFonts w:ascii="Times New Roman" w:hAnsi="Times New Roman"/>
          <w:sz w:val="24"/>
          <w:szCs w:val="24"/>
        </w:rPr>
        <w:t>.</w:t>
      </w:r>
      <w:r w:rsidRPr="00D073E8">
        <w:rPr>
          <w:rFonts w:ascii="Times New Roman" w:hAnsi="Times New Roman"/>
          <w:sz w:val="24"/>
          <w:szCs w:val="24"/>
          <w:lang w:val="en-US"/>
        </w:rPr>
        <w:t>intellect</w:t>
      </w:r>
      <w:r w:rsidRPr="00D073E8">
        <w:rPr>
          <w:rFonts w:ascii="Times New Roman" w:hAnsi="Times New Roman"/>
          <w:sz w:val="24"/>
          <w:szCs w:val="24"/>
        </w:rPr>
        <w:t>-</w:t>
      </w:r>
      <w:r w:rsidRPr="00D073E8">
        <w:rPr>
          <w:rFonts w:ascii="Times New Roman" w:hAnsi="Times New Roman"/>
          <w:sz w:val="24"/>
          <w:szCs w:val="24"/>
          <w:lang w:val="en-US"/>
        </w:rPr>
        <w:t>video</w:t>
      </w:r>
      <w:r w:rsidRPr="00D073E8">
        <w:rPr>
          <w:rFonts w:ascii="Times New Roman" w:hAnsi="Times New Roman"/>
          <w:sz w:val="24"/>
          <w:szCs w:val="24"/>
        </w:rPr>
        <w:t>.</w:t>
      </w:r>
      <w:r w:rsidRPr="00D073E8">
        <w:rPr>
          <w:rFonts w:ascii="Times New Roman" w:hAnsi="Times New Roman"/>
          <w:sz w:val="24"/>
          <w:szCs w:val="24"/>
          <w:lang w:val="en-US"/>
        </w:rPr>
        <w:t>com</w:t>
      </w:r>
      <w:r w:rsidRPr="00D073E8">
        <w:rPr>
          <w:rFonts w:ascii="Times New Roman" w:hAnsi="Times New Roman"/>
          <w:sz w:val="24"/>
          <w:szCs w:val="24"/>
        </w:rPr>
        <w:t>/</w:t>
      </w:r>
      <w:r w:rsidRPr="00D073E8">
        <w:rPr>
          <w:rFonts w:ascii="Times New Roman" w:hAnsi="Times New Roman"/>
          <w:sz w:val="24"/>
          <w:szCs w:val="24"/>
          <w:lang w:val="en-US"/>
        </w:rPr>
        <w:t>russian</w:t>
      </w:r>
      <w:r w:rsidRPr="00D073E8">
        <w:rPr>
          <w:rFonts w:ascii="Times New Roman" w:hAnsi="Times New Roman"/>
          <w:sz w:val="24"/>
          <w:szCs w:val="24"/>
        </w:rPr>
        <w:t>-</w:t>
      </w:r>
      <w:r w:rsidRPr="00D073E8">
        <w:rPr>
          <w:rFonts w:ascii="Times New Roman" w:hAnsi="Times New Roman"/>
          <w:sz w:val="24"/>
          <w:szCs w:val="24"/>
          <w:lang w:val="en-US"/>
        </w:rPr>
        <w:t>history</w:t>
      </w:r>
      <w:r w:rsidRPr="00D073E8">
        <w:rPr>
          <w:rFonts w:ascii="Times New Roman" w:hAnsi="Times New Roman"/>
          <w:sz w:val="24"/>
          <w:szCs w:val="24"/>
        </w:rPr>
        <w:t xml:space="preserve"> (ИсторияРоссиииСССР: онлайн-видео).</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lang w:val="en-US"/>
        </w:rPr>
        <w:t>www</w:t>
      </w:r>
      <w:r w:rsidRPr="00D073E8">
        <w:rPr>
          <w:rFonts w:ascii="Times New Roman" w:hAnsi="Times New Roman"/>
          <w:sz w:val="24"/>
          <w:szCs w:val="24"/>
        </w:rPr>
        <w:t>.</w:t>
      </w:r>
      <w:r w:rsidRPr="00D073E8">
        <w:rPr>
          <w:rFonts w:ascii="Times New Roman" w:hAnsi="Times New Roman"/>
          <w:sz w:val="24"/>
          <w:szCs w:val="24"/>
          <w:lang w:val="en-US"/>
        </w:rPr>
        <w:t>krugosvet</w:t>
      </w:r>
      <w:r w:rsidRPr="00D073E8">
        <w:rPr>
          <w:rFonts w:ascii="Times New Roman" w:hAnsi="Times New Roman"/>
          <w:sz w:val="24"/>
          <w:szCs w:val="24"/>
        </w:rPr>
        <w:t>.</w:t>
      </w:r>
      <w:r w:rsidRPr="00D073E8">
        <w:rPr>
          <w:rFonts w:ascii="Times New Roman" w:hAnsi="Times New Roman"/>
          <w:sz w:val="24"/>
          <w:szCs w:val="24"/>
          <w:lang w:val="en-US"/>
        </w:rPr>
        <w:t>ru</w:t>
      </w:r>
      <w:r w:rsidRPr="00D073E8">
        <w:rPr>
          <w:rFonts w:ascii="Times New Roman" w:hAnsi="Times New Roman"/>
          <w:sz w:val="24"/>
          <w:szCs w:val="24"/>
        </w:rPr>
        <w:t xml:space="preserve"> (Онлайн-энциклопедия «Кругосвет»).</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lang w:val="en-US"/>
        </w:rPr>
        <w:t>www</w:t>
      </w:r>
      <w:r w:rsidRPr="00D073E8">
        <w:rPr>
          <w:rFonts w:ascii="Times New Roman" w:hAnsi="Times New Roman"/>
          <w:sz w:val="24"/>
          <w:szCs w:val="24"/>
        </w:rPr>
        <w:t>.</w:t>
      </w:r>
      <w:r w:rsidRPr="00D073E8">
        <w:rPr>
          <w:rFonts w:ascii="Times New Roman" w:hAnsi="Times New Roman"/>
          <w:sz w:val="24"/>
          <w:szCs w:val="24"/>
          <w:lang w:val="en-US"/>
        </w:rPr>
        <w:t>kulichki</w:t>
      </w:r>
      <w:r w:rsidRPr="00D073E8">
        <w:rPr>
          <w:rFonts w:ascii="Times New Roman" w:hAnsi="Times New Roman"/>
          <w:sz w:val="24"/>
          <w:szCs w:val="24"/>
        </w:rPr>
        <w:t>.</w:t>
      </w:r>
      <w:r w:rsidRPr="00D073E8">
        <w:rPr>
          <w:rFonts w:ascii="Times New Roman" w:hAnsi="Times New Roman"/>
          <w:sz w:val="24"/>
          <w:szCs w:val="24"/>
          <w:lang w:val="en-US"/>
        </w:rPr>
        <w:t>com</w:t>
      </w:r>
      <w:r w:rsidRPr="00D073E8">
        <w:rPr>
          <w:rFonts w:ascii="Times New Roman" w:hAnsi="Times New Roman"/>
          <w:sz w:val="24"/>
          <w:szCs w:val="24"/>
        </w:rPr>
        <w:t>/~</w:t>
      </w:r>
      <w:r w:rsidRPr="00D073E8">
        <w:rPr>
          <w:rFonts w:ascii="Times New Roman" w:hAnsi="Times New Roman"/>
          <w:sz w:val="24"/>
          <w:szCs w:val="24"/>
          <w:lang w:val="en-US"/>
        </w:rPr>
        <w:t>gumilev</w:t>
      </w:r>
      <w:r w:rsidRPr="00D073E8">
        <w:rPr>
          <w:rFonts w:ascii="Times New Roman" w:hAnsi="Times New Roman"/>
          <w:sz w:val="24"/>
          <w:szCs w:val="24"/>
        </w:rPr>
        <w:t>/</w:t>
      </w:r>
      <w:r w:rsidRPr="00D073E8">
        <w:rPr>
          <w:rFonts w:ascii="Times New Roman" w:hAnsi="Times New Roman"/>
          <w:sz w:val="24"/>
          <w:szCs w:val="24"/>
          <w:lang w:val="en-US"/>
        </w:rPr>
        <w:t>HE</w:t>
      </w:r>
      <w:r w:rsidRPr="00D073E8">
        <w:rPr>
          <w:rFonts w:ascii="Times New Roman" w:hAnsi="Times New Roman"/>
          <w:sz w:val="24"/>
          <w:szCs w:val="24"/>
        </w:rPr>
        <w:t>1 (ДревнийВосток).</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www.kulichki.com/grandwar («Как наши деды воевали»: рассказы о военных конфликтахРоссийской империи).</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www.liber.rsuh.ru (Информационный комплекс РГГУ «Научная библиотека»).</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www.library.spbu.ru (Научная библиотека им. М. Горького СПбГУ).</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www.magister.msk.ru/library/library.htm (Интернет-издательств «Библиотека»: электронные издания произведений и биографических и критических материалов).</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www.memoirs.ru (Русские мемуары: Россия в дневниках и воспоминаниях).</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www.mifologia.chat.ru (Мифология народов мира).</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www.militera.lib.ru (Военная литература: собрание текстов).</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www.old-maps.narod.ru (Коллекция старинных карт территорий и городов России).</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www.old-rus-maps.ru (Европейские гравированные географические чертежи и карты России, изданные в XVI— XVIII столетиях).</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www.plekhanovfound.ru/library (Библиотека социал-демократа).</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www.radzivil.chat.ru (Радзивилловская летопись с иллюстрациями).</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www.рaremaps.ru (Коллекция старинных карт Российской империи).</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 xml:space="preserve">www.rodina.rg.ru </w:t>
      </w:r>
      <w:r w:rsidRPr="00D073E8">
        <w:rPr>
          <w:rFonts w:ascii="Times New Roman" w:hAnsi="Times New Roman"/>
          <w:b/>
          <w:bCs/>
          <w:sz w:val="24"/>
          <w:szCs w:val="24"/>
        </w:rPr>
        <w:t>(</w:t>
      </w:r>
      <w:r w:rsidRPr="00D073E8">
        <w:rPr>
          <w:rFonts w:ascii="Times New Roman" w:hAnsi="Times New Roman"/>
          <w:sz w:val="24"/>
          <w:szCs w:val="24"/>
        </w:rPr>
        <w:t>Родина: российский исторический иллюстрированный журнал).</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 rusrevolution.info (Революция и Гражданская война: интернет-проект).</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www.scepsis.ru/library/history/page1 (Скепсис: научно-просветительский журнал).</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www.sovmusic.ru (Советская музыка).</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www.statehistory.ru (История государства).</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www.temples.ru (Проект «Храмы России»).</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www.wco.ru/icons (Виртуальный каталог икон).</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www.world-war2.chat.ru (Вторая Мировая война в русском Интернете).</w:t>
      </w:r>
    </w:p>
    <w:p w:rsidR="00D00EA1" w:rsidRPr="00D073E8" w:rsidRDefault="00D00EA1" w:rsidP="00AE2C2D">
      <w:pPr>
        <w:numPr>
          <w:ilvl w:val="0"/>
          <w:numId w:val="15"/>
        </w:numPr>
        <w:autoSpaceDE w:val="0"/>
        <w:autoSpaceDN w:val="0"/>
        <w:adjustRightInd w:val="0"/>
        <w:spacing w:after="0" w:line="240" w:lineRule="auto"/>
        <w:ind w:left="0"/>
        <w:jc w:val="both"/>
        <w:rPr>
          <w:rFonts w:ascii="Times New Roman" w:hAnsi="Times New Roman"/>
          <w:sz w:val="24"/>
          <w:szCs w:val="24"/>
        </w:rPr>
      </w:pPr>
      <w:r w:rsidRPr="00D073E8">
        <w:rPr>
          <w:rFonts w:ascii="Times New Roman" w:hAnsi="Times New Roman"/>
          <w:sz w:val="24"/>
          <w:szCs w:val="24"/>
        </w:rPr>
        <w:t>www.9may.ru (Проект-акция: «Наша Победа. День за днем»).</w:t>
      </w:r>
    </w:p>
    <w:p w:rsidR="00D00EA1" w:rsidRPr="00D073E8" w:rsidRDefault="00D00EA1" w:rsidP="00D00EA1">
      <w:pPr>
        <w:pStyle w:val="ae"/>
        <w:jc w:val="both"/>
        <w:rPr>
          <w:rFonts w:ascii="Times New Roman" w:hAnsi="Times New Roman"/>
          <w:color w:val="000000"/>
          <w:sz w:val="24"/>
          <w:szCs w:val="24"/>
        </w:rPr>
      </w:pPr>
    </w:p>
    <w:p w:rsidR="00022E31" w:rsidRPr="00D073E8" w:rsidRDefault="00022E31" w:rsidP="00A331CA">
      <w:pPr>
        <w:spacing w:after="0" w:line="240" w:lineRule="auto"/>
        <w:rPr>
          <w:rFonts w:ascii="Times New Roman" w:hAnsi="Times New Roman"/>
          <w:sz w:val="24"/>
          <w:szCs w:val="24"/>
        </w:rPr>
      </w:pPr>
    </w:p>
    <w:sectPr w:rsidR="00022E31" w:rsidRPr="00D073E8" w:rsidSect="00A331CA">
      <w:pgSz w:w="11906" w:h="16838"/>
      <w:pgMar w:top="1134" w:right="567" w:bottom="1134" w:left="1418" w:header="709" w:footer="4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599A" w:rsidRDefault="00DA599A">
      <w:pPr>
        <w:spacing w:after="0" w:line="240" w:lineRule="auto"/>
      </w:pPr>
      <w:r>
        <w:separator/>
      </w:r>
    </w:p>
  </w:endnote>
  <w:endnote w:type="continuationSeparator" w:id="0">
    <w:p w:rsidR="00DA599A" w:rsidRDefault="00DA59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599A" w:rsidRDefault="00070DAF">
    <w:pPr>
      <w:pStyle w:val="a4"/>
      <w:jc w:val="center"/>
    </w:pPr>
    <w:r>
      <w:fldChar w:fldCharType="begin"/>
    </w:r>
    <w:r w:rsidR="008D76D2">
      <w:instrText>PAGE   \* MERGEFORMAT</w:instrText>
    </w:r>
    <w:r>
      <w:fldChar w:fldCharType="separate"/>
    </w:r>
    <w:r w:rsidR="007C474C">
      <w:rPr>
        <w:noProof/>
      </w:rPr>
      <w:t>2</w:t>
    </w:r>
    <w:r>
      <w:rPr>
        <w:noProof/>
      </w:rPr>
      <w:fldChar w:fldCharType="end"/>
    </w:r>
  </w:p>
  <w:p w:rsidR="00DA599A" w:rsidRDefault="00DA599A">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599A" w:rsidRDefault="00DA599A">
      <w:pPr>
        <w:spacing w:after="0" w:line="240" w:lineRule="auto"/>
      </w:pPr>
      <w:r>
        <w:separator/>
      </w:r>
    </w:p>
  </w:footnote>
  <w:footnote w:type="continuationSeparator" w:id="0">
    <w:p w:rsidR="00DA599A" w:rsidRDefault="00DA59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A3708"/>
    <w:multiLevelType w:val="hybridMultilevel"/>
    <w:tmpl w:val="D086530C"/>
    <w:lvl w:ilvl="0" w:tplc="0A2CA2C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F65FC8"/>
    <w:multiLevelType w:val="hybridMultilevel"/>
    <w:tmpl w:val="F8127E44"/>
    <w:lvl w:ilvl="0" w:tplc="5306731A">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E45BEE"/>
    <w:multiLevelType w:val="hybridMultilevel"/>
    <w:tmpl w:val="F344F9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86E717C"/>
    <w:multiLevelType w:val="multilevel"/>
    <w:tmpl w:val="C86A3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CC5132"/>
    <w:multiLevelType w:val="hybridMultilevel"/>
    <w:tmpl w:val="7F0EE022"/>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DFD7D77"/>
    <w:multiLevelType w:val="hybridMultilevel"/>
    <w:tmpl w:val="44140150"/>
    <w:lvl w:ilvl="0" w:tplc="19784F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F5C2401"/>
    <w:multiLevelType w:val="hybridMultilevel"/>
    <w:tmpl w:val="D13C8C7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24D6274"/>
    <w:multiLevelType w:val="multilevel"/>
    <w:tmpl w:val="75D86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DF5750"/>
    <w:multiLevelType w:val="hybridMultilevel"/>
    <w:tmpl w:val="A8240C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C7D4B87"/>
    <w:multiLevelType w:val="hybridMultilevel"/>
    <w:tmpl w:val="996AF82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14233F5"/>
    <w:multiLevelType w:val="hybridMultilevel"/>
    <w:tmpl w:val="193443BE"/>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2AC7AB2"/>
    <w:multiLevelType w:val="hybridMultilevel"/>
    <w:tmpl w:val="AD3EB834"/>
    <w:lvl w:ilvl="0" w:tplc="19784F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64F7774"/>
    <w:multiLevelType w:val="multilevel"/>
    <w:tmpl w:val="E850C4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B275CDB"/>
    <w:multiLevelType w:val="hybridMultilevel"/>
    <w:tmpl w:val="2220888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C3023CC"/>
    <w:multiLevelType w:val="hybridMultilevel"/>
    <w:tmpl w:val="E94485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D8C48D1"/>
    <w:multiLevelType w:val="hybridMultilevel"/>
    <w:tmpl w:val="8F624624"/>
    <w:lvl w:ilvl="0" w:tplc="0419000F">
      <w:start w:val="1"/>
      <w:numFmt w:val="decimal"/>
      <w:lvlText w:val="%1."/>
      <w:lvlJc w:val="left"/>
      <w:pPr>
        <w:ind w:left="121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72C7F79"/>
    <w:multiLevelType w:val="hybridMultilevel"/>
    <w:tmpl w:val="29E45B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7E51471"/>
    <w:multiLevelType w:val="multilevel"/>
    <w:tmpl w:val="B7A85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3A3EEA"/>
    <w:multiLevelType w:val="multilevel"/>
    <w:tmpl w:val="8BDACE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A9365C4"/>
    <w:multiLevelType w:val="hybridMultilevel"/>
    <w:tmpl w:val="193443BE"/>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8DA1329"/>
    <w:multiLevelType w:val="hybridMultilevel"/>
    <w:tmpl w:val="60D2ECB2"/>
    <w:lvl w:ilvl="0" w:tplc="04190011">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95B63DB"/>
    <w:multiLevelType w:val="multilevel"/>
    <w:tmpl w:val="4394F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BA714AB"/>
    <w:multiLevelType w:val="multilevel"/>
    <w:tmpl w:val="3B14C5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C6E51C2"/>
    <w:multiLevelType w:val="hybridMultilevel"/>
    <w:tmpl w:val="8D78AC24"/>
    <w:lvl w:ilvl="0" w:tplc="19784F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9"/>
  </w:num>
  <w:num w:numId="4">
    <w:abstractNumId w:val="8"/>
  </w:num>
  <w:num w:numId="5">
    <w:abstractNumId w:val="2"/>
  </w:num>
  <w:num w:numId="6">
    <w:abstractNumId w:val="21"/>
  </w:num>
  <w:num w:numId="7">
    <w:abstractNumId w:val="13"/>
  </w:num>
  <w:num w:numId="8">
    <w:abstractNumId w:val="6"/>
  </w:num>
  <w:num w:numId="9">
    <w:abstractNumId w:val="10"/>
  </w:num>
  <w:num w:numId="10">
    <w:abstractNumId w:val="22"/>
  </w:num>
  <w:num w:numId="11">
    <w:abstractNumId w:val="12"/>
  </w:num>
  <w:num w:numId="12">
    <w:abstractNumId w:val="3"/>
  </w:num>
  <w:num w:numId="13">
    <w:abstractNumId w:val="18"/>
  </w:num>
  <w:num w:numId="14">
    <w:abstractNumId w:val="19"/>
  </w:num>
  <w:num w:numId="15">
    <w:abstractNumId w:val="16"/>
  </w:num>
  <w:num w:numId="16">
    <w:abstractNumId w:val="4"/>
  </w:num>
  <w:num w:numId="17">
    <w:abstractNumId w:val="15"/>
  </w:num>
  <w:num w:numId="18">
    <w:abstractNumId w:val="11"/>
  </w:num>
  <w:num w:numId="19">
    <w:abstractNumId w:val="1"/>
  </w:num>
  <w:num w:numId="20">
    <w:abstractNumId w:val="14"/>
  </w:num>
  <w:num w:numId="21">
    <w:abstractNumId w:val="23"/>
  </w:num>
  <w:num w:numId="22">
    <w:abstractNumId w:val="5"/>
  </w:num>
  <w:num w:numId="23">
    <w:abstractNumId w:val="20"/>
  </w:num>
  <w:num w:numId="24">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A056C"/>
    <w:rsid w:val="00003235"/>
    <w:rsid w:val="000163A5"/>
    <w:rsid w:val="00022E31"/>
    <w:rsid w:val="00032B9E"/>
    <w:rsid w:val="00041A8C"/>
    <w:rsid w:val="00042B18"/>
    <w:rsid w:val="00051F21"/>
    <w:rsid w:val="00055DE3"/>
    <w:rsid w:val="00070DAF"/>
    <w:rsid w:val="0007117F"/>
    <w:rsid w:val="00094763"/>
    <w:rsid w:val="000A53DD"/>
    <w:rsid w:val="000A69AB"/>
    <w:rsid w:val="000B16A6"/>
    <w:rsid w:val="000B5C1D"/>
    <w:rsid w:val="000B6C47"/>
    <w:rsid w:val="000B7222"/>
    <w:rsid w:val="000D2B39"/>
    <w:rsid w:val="000E1199"/>
    <w:rsid w:val="000E41A1"/>
    <w:rsid w:val="0013339A"/>
    <w:rsid w:val="00146719"/>
    <w:rsid w:val="00182616"/>
    <w:rsid w:val="00211FD7"/>
    <w:rsid w:val="00214C91"/>
    <w:rsid w:val="00232CDC"/>
    <w:rsid w:val="00253EA5"/>
    <w:rsid w:val="00292F8D"/>
    <w:rsid w:val="002B0778"/>
    <w:rsid w:val="002E23A7"/>
    <w:rsid w:val="0030230F"/>
    <w:rsid w:val="00306EA7"/>
    <w:rsid w:val="0032484D"/>
    <w:rsid w:val="0033111D"/>
    <w:rsid w:val="00332F03"/>
    <w:rsid w:val="00335D25"/>
    <w:rsid w:val="00337A3C"/>
    <w:rsid w:val="00346735"/>
    <w:rsid w:val="00350BD2"/>
    <w:rsid w:val="00364B98"/>
    <w:rsid w:val="00390CBC"/>
    <w:rsid w:val="0039395F"/>
    <w:rsid w:val="00393F3E"/>
    <w:rsid w:val="003A737D"/>
    <w:rsid w:val="003B47A8"/>
    <w:rsid w:val="003B64AD"/>
    <w:rsid w:val="003C0424"/>
    <w:rsid w:val="003C4369"/>
    <w:rsid w:val="003C6452"/>
    <w:rsid w:val="003F772F"/>
    <w:rsid w:val="004122D4"/>
    <w:rsid w:val="004170F7"/>
    <w:rsid w:val="004251E9"/>
    <w:rsid w:val="00431EC6"/>
    <w:rsid w:val="0043413E"/>
    <w:rsid w:val="004345C0"/>
    <w:rsid w:val="0043586F"/>
    <w:rsid w:val="00442630"/>
    <w:rsid w:val="0044433A"/>
    <w:rsid w:val="00447979"/>
    <w:rsid w:val="004A6EBA"/>
    <w:rsid w:val="004B5716"/>
    <w:rsid w:val="004B680A"/>
    <w:rsid w:val="004C6BA6"/>
    <w:rsid w:val="004D53E1"/>
    <w:rsid w:val="005006E6"/>
    <w:rsid w:val="005035CC"/>
    <w:rsid w:val="00527D59"/>
    <w:rsid w:val="00540D02"/>
    <w:rsid w:val="00540E91"/>
    <w:rsid w:val="00547F55"/>
    <w:rsid w:val="005650EF"/>
    <w:rsid w:val="005725E5"/>
    <w:rsid w:val="0057678C"/>
    <w:rsid w:val="005A499A"/>
    <w:rsid w:val="005A673C"/>
    <w:rsid w:val="005B03D6"/>
    <w:rsid w:val="005B6AA8"/>
    <w:rsid w:val="005C15F7"/>
    <w:rsid w:val="0061086C"/>
    <w:rsid w:val="0062317C"/>
    <w:rsid w:val="00697B6F"/>
    <w:rsid w:val="006A6069"/>
    <w:rsid w:val="006E2B1A"/>
    <w:rsid w:val="006E7CF7"/>
    <w:rsid w:val="00710240"/>
    <w:rsid w:val="0071197E"/>
    <w:rsid w:val="0072659C"/>
    <w:rsid w:val="007516B3"/>
    <w:rsid w:val="007B1049"/>
    <w:rsid w:val="007B1F43"/>
    <w:rsid w:val="007C474C"/>
    <w:rsid w:val="007C5614"/>
    <w:rsid w:val="007D576B"/>
    <w:rsid w:val="007D7AFB"/>
    <w:rsid w:val="007E7E57"/>
    <w:rsid w:val="00806409"/>
    <w:rsid w:val="008168CA"/>
    <w:rsid w:val="00826289"/>
    <w:rsid w:val="00835038"/>
    <w:rsid w:val="00847626"/>
    <w:rsid w:val="00860479"/>
    <w:rsid w:val="00867AD2"/>
    <w:rsid w:val="00867B13"/>
    <w:rsid w:val="00870C3F"/>
    <w:rsid w:val="00877645"/>
    <w:rsid w:val="0089402E"/>
    <w:rsid w:val="008B66D9"/>
    <w:rsid w:val="008C6D71"/>
    <w:rsid w:val="008D2C3D"/>
    <w:rsid w:val="008D76D2"/>
    <w:rsid w:val="008E4FD6"/>
    <w:rsid w:val="008E508C"/>
    <w:rsid w:val="00904F03"/>
    <w:rsid w:val="00922984"/>
    <w:rsid w:val="0092390E"/>
    <w:rsid w:val="0093161B"/>
    <w:rsid w:val="00932EDE"/>
    <w:rsid w:val="00937F8E"/>
    <w:rsid w:val="00947878"/>
    <w:rsid w:val="00960D44"/>
    <w:rsid w:val="00990BB6"/>
    <w:rsid w:val="009A5758"/>
    <w:rsid w:val="009A6E15"/>
    <w:rsid w:val="009E28C5"/>
    <w:rsid w:val="009E6C53"/>
    <w:rsid w:val="00A11AF1"/>
    <w:rsid w:val="00A16A6E"/>
    <w:rsid w:val="00A244B0"/>
    <w:rsid w:val="00A331CA"/>
    <w:rsid w:val="00A441FE"/>
    <w:rsid w:val="00A567A2"/>
    <w:rsid w:val="00A56C35"/>
    <w:rsid w:val="00A61FD4"/>
    <w:rsid w:val="00A9716F"/>
    <w:rsid w:val="00AA67FB"/>
    <w:rsid w:val="00AC681F"/>
    <w:rsid w:val="00AD07D8"/>
    <w:rsid w:val="00AE2C2D"/>
    <w:rsid w:val="00B144D2"/>
    <w:rsid w:val="00B55EF9"/>
    <w:rsid w:val="00B60CFA"/>
    <w:rsid w:val="00B71779"/>
    <w:rsid w:val="00B736E9"/>
    <w:rsid w:val="00B84C29"/>
    <w:rsid w:val="00B924AE"/>
    <w:rsid w:val="00B92842"/>
    <w:rsid w:val="00B97D49"/>
    <w:rsid w:val="00BA056C"/>
    <w:rsid w:val="00BB2AAC"/>
    <w:rsid w:val="00BB4D73"/>
    <w:rsid w:val="00BB67E2"/>
    <w:rsid w:val="00BD1FD5"/>
    <w:rsid w:val="00BD3F5E"/>
    <w:rsid w:val="00C070C3"/>
    <w:rsid w:val="00C1489B"/>
    <w:rsid w:val="00C35F9C"/>
    <w:rsid w:val="00C50542"/>
    <w:rsid w:val="00C6161D"/>
    <w:rsid w:val="00C65C22"/>
    <w:rsid w:val="00C81F6C"/>
    <w:rsid w:val="00CA5345"/>
    <w:rsid w:val="00CB2300"/>
    <w:rsid w:val="00CC3828"/>
    <w:rsid w:val="00CC67BD"/>
    <w:rsid w:val="00CC79C4"/>
    <w:rsid w:val="00CD2E79"/>
    <w:rsid w:val="00CF367F"/>
    <w:rsid w:val="00D00EA1"/>
    <w:rsid w:val="00D06355"/>
    <w:rsid w:val="00D073E8"/>
    <w:rsid w:val="00D25564"/>
    <w:rsid w:val="00D458B1"/>
    <w:rsid w:val="00D5376A"/>
    <w:rsid w:val="00D93037"/>
    <w:rsid w:val="00DA599A"/>
    <w:rsid w:val="00DB1390"/>
    <w:rsid w:val="00DC5B50"/>
    <w:rsid w:val="00DC786A"/>
    <w:rsid w:val="00DD14E8"/>
    <w:rsid w:val="00DD4638"/>
    <w:rsid w:val="00DD4D12"/>
    <w:rsid w:val="00DD71AF"/>
    <w:rsid w:val="00DF13A6"/>
    <w:rsid w:val="00E13257"/>
    <w:rsid w:val="00E54B23"/>
    <w:rsid w:val="00E616D8"/>
    <w:rsid w:val="00E9329A"/>
    <w:rsid w:val="00E96C47"/>
    <w:rsid w:val="00E96E62"/>
    <w:rsid w:val="00EC0FAC"/>
    <w:rsid w:val="00ED02B8"/>
    <w:rsid w:val="00EE2A15"/>
    <w:rsid w:val="00EE60CE"/>
    <w:rsid w:val="00EE6D88"/>
    <w:rsid w:val="00EF2EBF"/>
    <w:rsid w:val="00F0419C"/>
    <w:rsid w:val="00F07B0F"/>
    <w:rsid w:val="00F10136"/>
    <w:rsid w:val="00F13120"/>
    <w:rsid w:val="00F21F15"/>
    <w:rsid w:val="00F30CAB"/>
    <w:rsid w:val="00F400F6"/>
    <w:rsid w:val="00F4331A"/>
    <w:rsid w:val="00F66D2A"/>
    <w:rsid w:val="00F6793B"/>
    <w:rsid w:val="00F9514B"/>
    <w:rsid w:val="00FB0287"/>
    <w:rsid w:val="00FD6849"/>
    <w:rsid w:val="00FE4AEF"/>
    <w:rsid w:val="00FF02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6688D11"/>
  <w15:docId w15:val="{C4542A6C-322F-46EE-B891-5E7728F87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6069"/>
    <w:pPr>
      <w:spacing w:after="160" w:line="259" w:lineRule="auto"/>
    </w:pPr>
    <w:rPr>
      <w:sz w:val="22"/>
      <w:szCs w:val="22"/>
      <w:lang w:eastAsia="en-US"/>
    </w:rPr>
  </w:style>
  <w:style w:type="paragraph" w:styleId="3">
    <w:name w:val="heading 3"/>
    <w:basedOn w:val="a"/>
    <w:next w:val="a"/>
    <w:link w:val="30"/>
    <w:qFormat/>
    <w:locked/>
    <w:rsid w:val="0043413E"/>
    <w:pPr>
      <w:keepNext/>
      <w:spacing w:before="240" w:after="60" w:line="240" w:lineRule="auto"/>
      <w:outlineLvl w:val="2"/>
    </w:pPr>
    <w:rPr>
      <w:rFonts w:ascii="Cambria" w:eastAsia="Times New Roman" w:hAnsi="Cambria"/>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 светлая1"/>
    <w:uiPriority w:val="99"/>
    <w:rsid w:val="006A6069"/>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a3">
    <w:name w:val="Table Grid"/>
    <w:basedOn w:val="a1"/>
    <w:uiPriority w:val="99"/>
    <w:rsid w:val="006A606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6069"/>
    <w:pPr>
      <w:autoSpaceDE w:val="0"/>
      <w:autoSpaceDN w:val="0"/>
      <w:adjustRightInd w:val="0"/>
    </w:pPr>
    <w:rPr>
      <w:rFonts w:ascii="Times New Roman" w:eastAsia="Times New Roman" w:hAnsi="Times New Roman"/>
      <w:color w:val="000000"/>
      <w:sz w:val="24"/>
      <w:szCs w:val="24"/>
    </w:rPr>
  </w:style>
  <w:style w:type="paragraph" w:styleId="a4">
    <w:name w:val="footer"/>
    <w:basedOn w:val="a"/>
    <w:link w:val="a5"/>
    <w:uiPriority w:val="99"/>
    <w:rsid w:val="006A6069"/>
    <w:pPr>
      <w:tabs>
        <w:tab w:val="center" w:pos="4677"/>
        <w:tab w:val="right" w:pos="9355"/>
      </w:tabs>
      <w:spacing w:after="0" w:line="240" w:lineRule="auto"/>
    </w:pPr>
  </w:style>
  <w:style w:type="character" w:customStyle="1" w:styleId="a5">
    <w:name w:val="Нижний колонтитул Знак"/>
    <w:link w:val="a4"/>
    <w:uiPriority w:val="99"/>
    <w:locked/>
    <w:rsid w:val="006A6069"/>
    <w:rPr>
      <w:rFonts w:cs="Times New Roman"/>
    </w:rPr>
  </w:style>
  <w:style w:type="paragraph" w:styleId="a6">
    <w:name w:val="Normal (Web)"/>
    <w:basedOn w:val="a"/>
    <w:uiPriority w:val="99"/>
    <w:rsid w:val="006A606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9">
    <w:name w:val="p9"/>
    <w:basedOn w:val="a"/>
    <w:uiPriority w:val="99"/>
    <w:rsid w:val="006A606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uiPriority w:val="99"/>
    <w:rsid w:val="006A6069"/>
    <w:rPr>
      <w:rFonts w:cs="Times New Roman"/>
    </w:rPr>
  </w:style>
  <w:style w:type="paragraph" w:customStyle="1" w:styleId="p2">
    <w:name w:val="p2"/>
    <w:basedOn w:val="a"/>
    <w:uiPriority w:val="99"/>
    <w:rsid w:val="006A606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8">
    <w:name w:val="s8"/>
    <w:uiPriority w:val="99"/>
    <w:rsid w:val="006A6069"/>
    <w:rPr>
      <w:rFonts w:cs="Times New Roman"/>
    </w:rPr>
  </w:style>
  <w:style w:type="character" w:customStyle="1" w:styleId="s2">
    <w:name w:val="s2"/>
    <w:uiPriority w:val="99"/>
    <w:rsid w:val="006A6069"/>
    <w:rPr>
      <w:rFonts w:cs="Times New Roman"/>
    </w:rPr>
  </w:style>
  <w:style w:type="paragraph" w:customStyle="1" w:styleId="p12">
    <w:name w:val="p12"/>
    <w:basedOn w:val="a"/>
    <w:uiPriority w:val="99"/>
    <w:rsid w:val="006A606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7">
    <w:name w:val="s7"/>
    <w:uiPriority w:val="99"/>
    <w:rsid w:val="006A6069"/>
    <w:rPr>
      <w:rFonts w:cs="Times New Roman"/>
    </w:rPr>
  </w:style>
  <w:style w:type="paragraph" w:customStyle="1" w:styleId="p15">
    <w:name w:val="p15"/>
    <w:basedOn w:val="a"/>
    <w:uiPriority w:val="99"/>
    <w:rsid w:val="006A606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7">
    <w:name w:val="p17"/>
    <w:basedOn w:val="a"/>
    <w:uiPriority w:val="99"/>
    <w:rsid w:val="006A606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2">
    <w:name w:val="s12"/>
    <w:uiPriority w:val="99"/>
    <w:rsid w:val="006A6069"/>
    <w:rPr>
      <w:rFonts w:cs="Times New Roman"/>
    </w:rPr>
  </w:style>
  <w:style w:type="character" w:customStyle="1" w:styleId="s5">
    <w:name w:val="s5"/>
    <w:uiPriority w:val="99"/>
    <w:rsid w:val="006A6069"/>
    <w:rPr>
      <w:rFonts w:cs="Times New Roman"/>
    </w:rPr>
  </w:style>
  <w:style w:type="character" w:customStyle="1" w:styleId="s3">
    <w:name w:val="s3"/>
    <w:uiPriority w:val="99"/>
    <w:rsid w:val="006A6069"/>
    <w:rPr>
      <w:rFonts w:cs="Times New Roman"/>
    </w:rPr>
  </w:style>
  <w:style w:type="paragraph" w:styleId="a7">
    <w:name w:val="header"/>
    <w:basedOn w:val="a"/>
    <w:link w:val="a8"/>
    <w:uiPriority w:val="99"/>
    <w:rsid w:val="00032B9E"/>
    <w:pPr>
      <w:tabs>
        <w:tab w:val="center" w:pos="4677"/>
        <w:tab w:val="right" w:pos="9355"/>
      </w:tabs>
      <w:spacing w:after="0" w:line="240" w:lineRule="auto"/>
    </w:pPr>
  </w:style>
  <w:style w:type="character" w:customStyle="1" w:styleId="a8">
    <w:name w:val="Верхний колонтитул Знак"/>
    <w:link w:val="a7"/>
    <w:uiPriority w:val="99"/>
    <w:locked/>
    <w:rsid w:val="00032B9E"/>
    <w:rPr>
      <w:rFonts w:cs="Times New Roman"/>
    </w:rPr>
  </w:style>
  <w:style w:type="paragraph" w:styleId="a9">
    <w:name w:val="Balloon Text"/>
    <w:basedOn w:val="a"/>
    <w:link w:val="aa"/>
    <w:uiPriority w:val="99"/>
    <w:semiHidden/>
    <w:rsid w:val="00EE6D88"/>
    <w:pPr>
      <w:spacing w:after="0" w:line="240" w:lineRule="auto"/>
    </w:pPr>
    <w:rPr>
      <w:rFonts w:ascii="Tahoma" w:hAnsi="Tahoma" w:cs="Tahoma"/>
      <w:sz w:val="16"/>
      <w:szCs w:val="16"/>
    </w:rPr>
  </w:style>
  <w:style w:type="character" w:customStyle="1" w:styleId="aa">
    <w:name w:val="Текст выноски Знак"/>
    <w:link w:val="a9"/>
    <w:uiPriority w:val="99"/>
    <w:semiHidden/>
    <w:locked/>
    <w:rsid w:val="00EE6D88"/>
    <w:rPr>
      <w:rFonts w:ascii="Tahoma" w:hAnsi="Tahoma" w:cs="Tahoma"/>
      <w:sz w:val="16"/>
      <w:szCs w:val="16"/>
    </w:rPr>
  </w:style>
  <w:style w:type="paragraph" w:customStyle="1" w:styleId="p19">
    <w:name w:val="p19"/>
    <w:basedOn w:val="a"/>
    <w:uiPriority w:val="99"/>
    <w:rsid w:val="004C6BA6"/>
    <w:pPr>
      <w:spacing w:before="100" w:beforeAutospacing="1" w:after="100" w:afterAutospacing="1" w:line="240" w:lineRule="auto"/>
    </w:pPr>
    <w:rPr>
      <w:rFonts w:ascii="Times New Roman" w:eastAsia="Times New Roman" w:hAnsi="Times New Roman"/>
      <w:sz w:val="24"/>
      <w:szCs w:val="24"/>
      <w:lang w:eastAsia="ru-RU"/>
    </w:rPr>
  </w:style>
  <w:style w:type="paragraph" w:styleId="ab">
    <w:name w:val="List Paragraph"/>
    <w:basedOn w:val="a"/>
    <w:uiPriority w:val="99"/>
    <w:qFormat/>
    <w:rsid w:val="00182616"/>
    <w:pPr>
      <w:ind w:left="720"/>
      <w:contextualSpacing/>
    </w:pPr>
  </w:style>
  <w:style w:type="paragraph" w:customStyle="1" w:styleId="p1">
    <w:name w:val="p1"/>
    <w:basedOn w:val="a"/>
    <w:uiPriority w:val="99"/>
    <w:rsid w:val="00CC67B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otnoteTextChar">
    <w:name w:val="Footnote Text Char"/>
    <w:aliases w:val="F1 Char,Текст сноски Знак1 Знак1 Char,Текст сноски Знак Знак Знак1 Char,Текст сноски Знак1 Знак Знак Char,Текст сноски Знак Знак Знак Знак Char,Текст сноски Знак4 Char,Текст сноски Знак Знак3 Char,Текст сноски Знак3 Знак1 Char"/>
    <w:uiPriority w:val="99"/>
    <w:semiHidden/>
    <w:locked/>
    <w:rsid w:val="00346735"/>
    <w:rPr>
      <w:rFonts w:ascii="Times New Roman" w:hAnsi="Times New Roman" w:cs="Times New Roman"/>
      <w:lang w:val="en-US"/>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semiHidden/>
    <w:rsid w:val="00346735"/>
    <w:pPr>
      <w:spacing w:after="0" w:line="240" w:lineRule="auto"/>
    </w:pPr>
    <w:rPr>
      <w:rFonts w:ascii="Times New Roman" w:eastAsia="Times New Roman" w:hAnsi="Times New Roman"/>
      <w:lang w:val="en-US" w:eastAsia="ru-RU"/>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c"/>
    <w:uiPriority w:val="99"/>
    <w:semiHidden/>
    <w:locked/>
    <w:rsid w:val="007D7AFB"/>
    <w:rPr>
      <w:rFonts w:cs="Times New Roman"/>
      <w:sz w:val="20"/>
      <w:szCs w:val="20"/>
      <w:lang w:eastAsia="en-US"/>
    </w:rPr>
  </w:style>
  <w:style w:type="character" w:customStyle="1" w:styleId="10">
    <w:name w:val="Текст сноски Знак1"/>
    <w:uiPriority w:val="99"/>
    <w:semiHidden/>
    <w:rsid w:val="00346735"/>
    <w:rPr>
      <w:rFonts w:cs="Times New Roman"/>
      <w:sz w:val="20"/>
      <w:szCs w:val="20"/>
    </w:rPr>
  </w:style>
  <w:style w:type="paragraph" w:styleId="ae">
    <w:name w:val="No Spacing"/>
    <w:link w:val="af"/>
    <w:uiPriority w:val="1"/>
    <w:qFormat/>
    <w:rsid w:val="000B6C47"/>
    <w:rPr>
      <w:sz w:val="22"/>
      <w:szCs w:val="22"/>
      <w:lang w:eastAsia="en-US"/>
    </w:rPr>
  </w:style>
  <w:style w:type="character" w:customStyle="1" w:styleId="af">
    <w:name w:val="Без интервала Знак"/>
    <w:link w:val="ae"/>
    <w:uiPriority w:val="1"/>
    <w:locked/>
    <w:rsid w:val="000B6C47"/>
    <w:rPr>
      <w:sz w:val="22"/>
      <w:szCs w:val="22"/>
      <w:lang w:eastAsia="en-US"/>
    </w:rPr>
  </w:style>
  <w:style w:type="character" w:customStyle="1" w:styleId="30">
    <w:name w:val="Заголовок 3 Знак"/>
    <w:basedOn w:val="a0"/>
    <w:link w:val="3"/>
    <w:rsid w:val="0043413E"/>
    <w:rPr>
      <w:rFonts w:ascii="Cambria" w:eastAsia="Times New Roman" w:hAnsi="Cambria"/>
      <w:b/>
      <w:bCs/>
      <w:sz w:val="26"/>
      <w:szCs w:val="26"/>
    </w:rPr>
  </w:style>
  <w:style w:type="paragraph" w:customStyle="1" w:styleId="Style21">
    <w:name w:val="Style21"/>
    <w:basedOn w:val="a"/>
    <w:rsid w:val="0043413E"/>
    <w:pPr>
      <w:widowControl w:val="0"/>
      <w:autoSpaceDE w:val="0"/>
      <w:autoSpaceDN w:val="0"/>
      <w:adjustRightInd w:val="0"/>
      <w:spacing w:after="0" w:line="192" w:lineRule="exact"/>
    </w:pPr>
    <w:rPr>
      <w:rFonts w:ascii="Times New Roman" w:eastAsia="Times New Roman" w:hAnsi="Times New Roman"/>
      <w:sz w:val="24"/>
      <w:szCs w:val="24"/>
      <w:lang w:eastAsia="ru-RU"/>
    </w:rPr>
  </w:style>
  <w:style w:type="paragraph" w:customStyle="1" w:styleId="c27">
    <w:name w:val="c27"/>
    <w:basedOn w:val="a"/>
    <w:rsid w:val="00F1312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7">
    <w:name w:val="c7"/>
    <w:basedOn w:val="a0"/>
    <w:rsid w:val="00F13120"/>
  </w:style>
  <w:style w:type="character" w:styleId="af0">
    <w:name w:val="Hyperlink"/>
    <w:basedOn w:val="a0"/>
    <w:uiPriority w:val="99"/>
    <w:semiHidden/>
    <w:unhideWhenUsed/>
    <w:rsid w:val="00F13120"/>
    <w:rPr>
      <w:color w:val="0000FF"/>
      <w:u w:val="single"/>
    </w:rPr>
  </w:style>
  <w:style w:type="paragraph" w:customStyle="1" w:styleId="c6">
    <w:name w:val="c6"/>
    <w:basedOn w:val="a"/>
    <w:rsid w:val="00F1312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basedOn w:val="a0"/>
    <w:rsid w:val="00F13120"/>
  </w:style>
  <w:style w:type="paragraph" w:customStyle="1" w:styleId="c3">
    <w:name w:val="c3"/>
    <w:basedOn w:val="a"/>
    <w:rsid w:val="00232CD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0">
    <w:name w:val="c10"/>
    <w:basedOn w:val="a0"/>
    <w:rsid w:val="00232CDC"/>
  </w:style>
  <w:style w:type="character" w:customStyle="1" w:styleId="c0">
    <w:name w:val="c0"/>
    <w:basedOn w:val="a0"/>
    <w:rsid w:val="00232CDC"/>
  </w:style>
  <w:style w:type="paragraph" w:customStyle="1" w:styleId="ConsPlusCell">
    <w:name w:val="ConsPlusCell"/>
    <w:rsid w:val="00D00EA1"/>
    <w:pPr>
      <w:widowControl w:val="0"/>
      <w:autoSpaceDE w:val="0"/>
      <w:autoSpaceDN w:val="0"/>
      <w:adjustRightInd w:val="0"/>
    </w:pPr>
    <w:rPr>
      <w:rFonts w:ascii="Arial" w:eastAsia="Times New Roman" w:hAnsi="Arial" w:cs="Arial"/>
    </w:rPr>
  </w:style>
  <w:style w:type="character" w:styleId="af1">
    <w:name w:val="Strong"/>
    <w:uiPriority w:val="22"/>
    <w:qFormat/>
    <w:locked/>
    <w:rsid w:val="0044797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698733">
      <w:marLeft w:val="0"/>
      <w:marRight w:val="0"/>
      <w:marTop w:val="0"/>
      <w:marBottom w:val="0"/>
      <w:divBdr>
        <w:top w:val="none" w:sz="0" w:space="0" w:color="auto"/>
        <w:left w:val="none" w:sz="0" w:space="0" w:color="auto"/>
        <w:bottom w:val="none" w:sz="0" w:space="0" w:color="auto"/>
        <w:right w:val="none" w:sz="0" w:space="0" w:color="auto"/>
      </w:divBdr>
    </w:div>
    <w:div w:id="299698735">
      <w:marLeft w:val="0"/>
      <w:marRight w:val="0"/>
      <w:marTop w:val="0"/>
      <w:marBottom w:val="0"/>
      <w:divBdr>
        <w:top w:val="none" w:sz="0" w:space="0" w:color="auto"/>
        <w:left w:val="none" w:sz="0" w:space="0" w:color="auto"/>
        <w:bottom w:val="none" w:sz="0" w:space="0" w:color="auto"/>
        <w:right w:val="none" w:sz="0" w:space="0" w:color="auto"/>
      </w:divBdr>
    </w:div>
    <w:div w:id="299698736">
      <w:marLeft w:val="0"/>
      <w:marRight w:val="0"/>
      <w:marTop w:val="0"/>
      <w:marBottom w:val="0"/>
      <w:divBdr>
        <w:top w:val="none" w:sz="0" w:space="0" w:color="auto"/>
        <w:left w:val="none" w:sz="0" w:space="0" w:color="auto"/>
        <w:bottom w:val="none" w:sz="0" w:space="0" w:color="auto"/>
        <w:right w:val="none" w:sz="0" w:space="0" w:color="auto"/>
      </w:divBdr>
    </w:div>
    <w:div w:id="299698737">
      <w:marLeft w:val="0"/>
      <w:marRight w:val="0"/>
      <w:marTop w:val="0"/>
      <w:marBottom w:val="0"/>
      <w:divBdr>
        <w:top w:val="none" w:sz="0" w:space="0" w:color="auto"/>
        <w:left w:val="none" w:sz="0" w:space="0" w:color="auto"/>
        <w:bottom w:val="none" w:sz="0" w:space="0" w:color="auto"/>
        <w:right w:val="none" w:sz="0" w:space="0" w:color="auto"/>
      </w:divBdr>
    </w:div>
    <w:div w:id="299698738">
      <w:marLeft w:val="0"/>
      <w:marRight w:val="0"/>
      <w:marTop w:val="0"/>
      <w:marBottom w:val="0"/>
      <w:divBdr>
        <w:top w:val="none" w:sz="0" w:space="0" w:color="auto"/>
        <w:left w:val="none" w:sz="0" w:space="0" w:color="auto"/>
        <w:bottom w:val="none" w:sz="0" w:space="0" w:color="auto"/>
        <w:right w:val="none" w:sz="0" w:space="0" w:color="auto"/>
      </w:divBdr>
    </w:div>
    <w:div w:id="299698739">
      <w:marLeft w:val="0"/>
      <w:marRight w:val="0"/>
      <w:marTop w:val="0"/>
      <w:marBottom w:val="0"/>
      <w:divBdr>
        <w:top w:val="none" w:sz="0" w:space="0" w:color="auto"/>
        <w:left w:val="none" w:sz="0" w:space="0" w:color="auto"/>
        <w:bottom w:val="none" w:sz="0" w:space="0" w:color="auto"/>
        <w:right w:val="none" w:sz="0" w:space="0" w:color="auto"/>
      </w:divBdr>
    </w:div>
    <w:div w:id="299698740">
      <w:marLeft w:val="0"/>
      <w:marRight w:val="0"/>
      <w:marTop w:val="0"/>
      <w:marBottom w:val="0"/>
      <w:divBdr>
        <w:top w:val="none" w:sz="0" w:space="0" w:color="auto"/>
        <w:left w:val="none" w:sz="0" w:space="0" w:color="auto"/>
        <w:bottom w:val="none" w:sz="0" w:space="0" w:color="auto"/>
        <w:right w:val="none" w:sz="0" w:space="0" w:color="auto"/>
      </w:divBdr>
    </w:div>
    <w:div w:id="299698741">
      <w:marLeft w:val="0"/>
      <w:marRight w:val="0"/>
      <w:marTop w:val="0"/>
      <w:marBottom w:val="0"/>
      <w:divBdr>
        <w:top w:val="none" w:sz="0" w:space="0" w:color="auto"/>
        <w:left w:val="none" w:sz="0" w:space="0" w:color="auto"/>
        <w:bottom w:val="none" w:sz="0" w:space="0" w:color="auto"/>
        <w:right w:val="none" w:sz="0" w:space="0" w:color="auto"/>
      </w:divBdr>
    </w:div>
    <w:div w:id="299698742">
      <w:marLeft w:val="0"/>
      <w:marRight w:val="0"/>
      <w:marTop w:val="0"/>
      <w:marBottom w:val="0"/>
      <w:divBdr>
        <w:top w:val="none" w:sz="0" w:space="0" w:color="auto"/>
        <w:left w:val="none" w:sz="0" w:space="0" w:color="auto"/>
        <w:bottom w:val="none" w:sz="0" w:space="0" w:color="auto"/>
        <w:right w:val="none" w:sz="0" w:space="0" w:color="auto"/>
      </w:divBdr>
    </w:div>
    <w:div w:id="299698743">
      <w:marLeft w:val="0"/>
      <w:marRight w:val="0"/>
      <w:marTop w:val="0"/>
      <w:marBottom w:val="0"/>
      <w:divBdr>
        <w:top w:val="none" w:sz="0" w:space="0" w:color="auto"/>
        <w:left w:val="none" w:sz="0" w:space="0" w:color="auto"/>
        <w:bottom w:val="none" w:sz="0" w:space="0" w:color="auto"/>
        <w:right w:val="none" w:sz="0" w:space="0" w:color="auto"/>
      </w:divBdr>
    </w:div>
    <w:div w:id="299698744">
      <w:marLeft w:val="0"/>
      <w:marRight w:val="0"/>
      <w:marTop w:val="0"/>
      <w:marBottom w:val="0"/>
      <w:divBdr>
        <w:top w:val="none" w:sz="0" w:space="0" w:color="auto"/>
        <w:left w:val="none" w:sz="0" w:space="0" w:color="auto"/>
        <w:bottom w:val="none" w:sz="0" w:space="0" w:color="auto"/>
        <w:right w:val="none" w:sz="0" w:space="0" w:color="auto"/>
      </w:divBdr>
    </w:div>
    <w:div w:id="299698745">
      <w:marLeft w:val="0"/>
      <w:marRight w:val="0"/>
      <w:marTop w:val="0"/>
      <w:marBottom w:val="0"/>
      <w:divBdr>
        <w:top w:val="none" w:sz="0" w:space="0" w:color="auto"/>
        <w:left w:val="none" w:sz="0" w:space="0" w:color="auto"/>
        <w:bottom w:val="none" w:sz="0" w:space="0" w:color="auto"/>
        <w:right w:val="none" w:sz="0" w:space="0" w:color="auto"/>
      </w:divBdr>
      <w:divsChild>
        <w:div w:id="299698734">
          <w:marLeft w:val="0"/>
          <w:marRight w:val="0"/>
          <w:marTop w:val="0"/>
          <w:marBottom w:val="0"/>
          <w:divBdr>
            <w:top w:val="none" w:sz="0" w:space="0" w:color="auto"/>
            <w:left w:val="none" w:sz="0" w:space="0" w:color="auto"/>
            <w:bottom w:val="none" w:sz="0" w:space="0" w:color="auto"/>
            <w:right w:val="none" w:sz="0" w:space="0" w:color="auto"/>
          </w:divBdr>
        </w:div>
      </w:divsChild>
    </w:div>
    <w:div w:id="702940759">
      <w:bodyDiv w:val="1"/>
      <w:marLeft w:val="0"/>
      <w:marRight w:val="0"/>
      <w:marTop w:val="0"/>
      <w:marBottom w:val="0"/>
      <w:divBdr>
        <w:top w:val="none" w:sz="0" w:space="0" w:color="auto"/>
        <w:left w:val="none" w:sz="0" w:space="0" w:color="auto"/>
        <w:bottom w:val="none" w:sz="0" w:space="0" w:color="auto"/>
        <w:right w:val="none" w:sz="0" w:space="0" w:color="auto"/>
      </w:divBdr>
    </w:div>
    <w:div w:id="902373980">
      <w:bodyDiv w:val="1"/>
      <w:marLeft w:val="0"/>
      <w:marRight w:val="0"/>
      <w:marTop w:val="0"/>
      <w:marBottom w:val="0"/>
      <w:divBdr>
        <w:top w:val="none" w:sz="0" w:space="0" w:color="auto"/>
        <w:left w:val="none" w:sz="0" w:space="0" w:color="auto"/>
        <w:bottom w:val="none" w:sz="0" w:space="0" w:color="auto"/>
        <w:right w:val="none" w:sz="0" w:space="0" w:color="auto"/>
      </w:divBdr>
    </w:div>
    <w:div w:id="940727219">
      <w:bodyDiv w:val="1"/>
      <w:marLeft w:val="0"/>
      <w:marRight w:val="0"/>
      <w:marTop w:val="0"/>
      <w:marBottom w:val="0"/>
      <w:divBdr>
        <w:top w:val="none" w:sz="0" w:space="0" w:color="auto"/>
        <w:left w:val="none" w:sz="0" w:space="0" w:color="auto"/>
        <w:bottom w:val="none" w:sz="0" w:space="0" w:color="auto"/>
        <w:right w:val="none" w:sz="0" w:space="0" w:color="auto"/>
      </w:divBdr>
    </w:div>
    <w:div w:id="1031223955">
      <w:bodyDiv w:val="1"/>
      <w:marLeft w:val="0"/>
      <w:marRight w:val="0"/>
      <w:marTop w:val="0"/>
      <w:marBottom w:val="0"/>
      <w:divBdr>
        <w:top w:val="none" w:sz="0" w:space="0" w:color="auto"/>
        <w:left w:val="none" w:sz="0" w:space="0" w:color="auto"/>
        <w:bottom w:val="none" w:sz="0" w:space="0" w:color="auto"/>
        <w:right w:val="none" w:sz="0" w:space="0" w:color="auto"/>
      </w:divBdr>
    </w:div>
    <w:div w:id="1197350759">
      <w:bodyDiv w:val="1"/>
      <w:marLeft w:val="0"/>
      <w:marRight w:val="0"/>
      <w:marTop w:val="0"/>
      <w:marBottom w:val="0"/>
      <w:divBdr>
        <w:top w:val="none" w:sz="0" w:space="0" w:color="auto"/>
        <w:left w:val="none" w:sz="0" w:space="0" w:color="auto"/>
        <w:bottom w:val="none" w:sz="0" w:space="0" w:color="auto"/>
        <w:right w:val="none" w:sz="0" w:space="0" w:color="auto"/>
      </w:divBdr>
    </w:div>
    <w:div w:id="170991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okrugeta.ru/encycledia/index.php?tile=%D0%9E%251%D0%B0"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vokrugeta.ru/encycledia/index.php?tile=%D0%9E%251%D0%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17</Pages>
  <Words>4621</Words>
  <Characters>26346</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kirik</cp:lastModifiedBy>
  <cp:revision>15</cp:revision>
  <cp:lastPrinted>2018-09-17T14:25:00Z</cp:lastPrinted>
  <dcterms:created xsi:type="dcterms:W3CDTF">2022-05-12T10:58:00Z</dcterms:created>
  <dcterms:modified xsi:type="dcterms:W3CDTF">2023-11-16T05:33:00Z</dcterms:modified>
</cp:coreProperties>
</file>